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34" w:rsidRPr="00D97BE2" w:rsidRDefault="00527034" w:rsidP="00527034">
      <w:pPr>
        <w:jc w:val="center"/>
        <w:rPr>
          <w:b/>
          <w:bCs/>
          <w:color w:val="FFC000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D97BE2">
        <w:rPr>
          <w:b/>
          <w:bCs/>
          <w:color w:val="FFC000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Katedra společenských věd </w:t>
      </w:r>
    </w:p>
    <w:p w:rsidR="00527034" w:rsidRPr="00D97BE2" w:rsidRDefault="00527034" w:rsidP="00527034">
      <w:pPr>
        <w:jc w:val="center"/>
        <w:rPr>
          <w:b/>
          <w:bCs/>
          <w:color w:val="FFC000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97BE2">
        <w:rPr>
          <w:b/>
          <w:bCs/>
          <w:color w:val="FFC000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Pedagogické fakulty Univerzity Palackého v Olomouci </w:t>
      </w:r>
    </w:p>
    <w:p w:rsidR="00527034" w:rsidRPr="009C556A" w:rsidRDefault="00527034" w:rsidP="00527034">
      <w:pPr>
        <w:jc w:val="center"/>
        <w:rPr>
          <w:b/>
          <w:bCs/>
          <w:color w:val="FFC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D97BE2" w:rsidRPr="007F0502" w:rsidRDefault="00D97BE2" w:rsidP="00D97BE2">
      <w:pPr>
        <w:jc w:val="center"/>
        <w:rPr>
          <w:bCs/>
          <w:color w:val="FFC000" w:themeColor="accent4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F0502">
        <w:rPr>
          <w:bCs/>
          <w:color w:val="FFC000" w:themeColor="accent4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pořádá pod záštitou </w:t>
      </w:r>
      <w:r w:rsidRPr="007F0502">
        <w:rPr>
          <w:bCs/>
          <w:color w:val="FFC000" w:themeColor="accent4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br/>
      </w:r>
    </w:p>
    <w:p w:rsidR="00D97BE2" w:rsidRPr="007F0502" w:rsidRDefault="00D97BE2" w:rsidP="00D97BE2">
      <w:pPr>
        <w:jc w:val="center"/>
        <w:rPr>
          <w:b/>
          <w:bCs/>
          <w:color w:val="FFC000" w:themeColor="accent4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F0502">
        <w:rPr>
          <w:b/>
          <w:bCs/>
          <w:color w:val="FFC000" w:themeColor="accent4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doc. PhDr. Hany Marešové, Ph.D., MBA</w:t>
      </w:r>
    </w:p>
    <w:p w:rsidR="00D97BE2" w:rsidRPr="007F0502" w:rsidRDefault="00D97BE2" w:rsidP="00D97BE2">
      <w:pPr>
        <w:jc w:val="center"/>
        <w:rPr>
          <w:bCs/>
          <w:color w:val="FFC000" w:themeColor="accent4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F0502">
        <w:rPr>
          <w:bCs/>
          <w:color w:val="FFC000" w:themeColor="accent4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prorektorky pro strategické plánování a kvalitu UP v Olomouci</w:t>
      </w:r>
    </w:p>
    <w:p w:rsidR="00D97BE2" w:rsidRPr="007F0502" w:rsidRDefault="00D97BE2" w:rsidP="00D97BE2">
      <w:pPr>
        <w:jc w:val="center"/>
        <w:rPr>
          <w:bCs/>
          <w:color w:val="FFC000" w:themeColor="accent4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D97BE2" w:rsidRPr="007F0502" w:rsidRDefault="00D97BE2" w:rsidP="00D97BE2">
      <w:pPr>
        <w:jc w:val="center"/>
        <w:rPr>
          <w:bCs/>
          <w:color w:val="FFC000" w:themeColor="accent4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F0502">
        <w:rPr>
          <w:bCs/>
          <w:color w:val="FFC000" w:themeColor="accent4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ve spolupráci s </w:t>
      </w:r>
    </w:p>
    <w:p w:rsidR="00D97BE2" w:rsidRPr="007F0502" w:rsidRDefault="00D97BE2" w:rsidP="00D97BE2">
      <w:pPr>
        <w:jc w:val="center"/>
        <w:rPr>
          <w:bCs/>
          <w:color w:val="FFC000" w:themeColor="accent4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D97BE2" w:rsidRPr="007F0502" w:rsidRDefault="00D97BE2" w:rsidP="00D97BE2">
      <w:pPr>
        <w:jc w:val="center"/>
        <w:rPr>
          <w:bCs/>
          <w:color w:val="FFC000" w:themeColor="accent4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F0502">
        <w:rPr>
          <w:bCs/>
          <w:color w:val="FFC000" w:themeColor="accent4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University </w:t>
      </w:r>
      <w:proofErr w:type="spellStart"/>
      <w:r w:rsidRPr="007F0502">
        <w:rPr>
          <w:bCs/>
          <w:color w:val="FFC000" w:themeColor="accent4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of</w:t>
      </w:r>
      <w:proofErr w:type="spellEnd"/>
      <w:r w:rsidRPr="007F0502">
        <w:rPr>
          <w:bCs/>
          <w:color w:val="FFC000" w:themeColor="accent4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Pécs,</w:t>
      </w:r>
    </w:p>
    <w:p w:rsidR="00D97BE2" w:rsidRPr="007F0502" w:rsidRDefault="00D97BE2" w:rsidP="00D97BE2">
      <w:pPr>
        <w:jc w:val="center"/>
        <w:rPr>
          <w:bCs/>
          <w:color w:val="FFC000" w:themeColor="accent4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proofErr w:type="spellStart"/>
      <w:r w:rsidRPr="007F0502">
        <w:rPr>
          <w:bCs/>
          <w:color w:val="FFC000" w:themeColor="accent4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Uniwersytetem</w:t>
      </w:r>
      <w:proofErr w:type="spellEnd"/>
      <w:r w:rsidRPr="007F0502">
        <w:rPr>
          <w:bCs/>
          <w:color w:val="FFC000" w:themeColor="accent4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="00582D6D">
        <w:rPr>
          <w:bCs/>
          <w:color w:val="FFC000" w:themeColor="accent4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Pedagogiczny</w:t>
      </w:r>
      <w:proofErr w:type="spellEnd"/>
      <w:r w:rsidR="00582D6D">
        <w:rPr>
          <w:bCs/>
          <w:color w:val="FFC000" w:themeColor="accent4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w </w:t>
      </w:r>
      <w:proofErr w:type="spellStart"/>
      <w:r w:rsidR="00582D6D">
        <w:rPr>
          <w:bCs/>
          <w:color w:val="FFC000" w:themeColor="accent4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Krakowie</w:t>
      </w:r>
      <w:proofErr w:type="spellEnd"/>
      <w:r w:rsidRPr="007F0502">
        <w:rPr>
          <w:bCs/>
          <w:color w:val="FFC000" w:themeColor="accent4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,</w:t>
      </w:r>
    </w:p>
    <w:p w:rsidR="00D97BE2" w:rsidRPr="007F0502" w:rsidRDefault="00D97BE2" w:rsidP="00D97BE2">
      <w:pPr>
        <w:jc w:val="center"/>
        <w:rPr>
          <w:bCs/>
          <w:color w:val="FFC000" w:themeColor="accent4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F0502">
        <w:rPr>
          <w:bCs/>
          <w:color w:val="FFC000" w:themeColor="accent4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Akademii </w:t>
      </w:r>
      <w:proofErr w:type="spellStart"/>
      <w:r w:rsidRPr="007F0502">
        <w:rPr>
          <w:bCs/>
          <w:color w:val="FFC000" w:themeColor="accent4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Ignatianum</w:t>
      </w:r>
      <w:proofErr w:type="spellEnd"/>
      <w:r w:rsidRPr="007F0502">
        <w:rPr>
          <w:bCs/>
          <w:color w:val="FFC000" w:themeColor="accent4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w </w:t>
      </w:r>
      <w:proofErr w:type="spellStart"/>
      <w:r w:rsidRPr="007F0502">
        <w:rPr>
          <w:bCs/>
          <w:color w:val="FFC000" w:themeColor="accent4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Krakowie</w:t>
      </w:r>
      <w:proofErr w:type="spellEnd"/>
      <w:r w:rsidRPr="007F0502">
        <w:rPr>
          <w:bCs/>
          <w:color w:val="FFC000" w:themeColor="accent4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, </w:t>
      </w:r>
    </w:p>
    <w:p w:rsidR="00D97BE2" w:rsidRPr="007F0502" w:rsidRDefault="00D97BE2" w:rsidP="00D97BE2">
      <w:pPr>
        <w:jc w:val="center"/>
        <w:rPr>
          <w:bCs/>
          <w:color w:val="FFC000" w:themeColor="accent4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F0502">
        <w:rPr>
          <w:bCs/>
          <w:color w:val="FFC000" w:themeColor="accent4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Trenčínskou univerzitou Alexandra Dubčeka, </w:t>
      </w:r>
    </w:p>
    <w:p w:rsidR="00D97BE2" w:rsidRPr="007F0502" w:rsidRDefault="00D97BE2" w:rsidP="00D97BE2">
      <w:pPr>
        <w:jc w:val="center"/>
        <w:rPr>
          <w:bCs/>
          <w:color w:val="FFC000" w:themeColor="accent4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F0502">
        <w:rPr>
          <w:bCs/>
          <w:color w:val="FFC000" w:themeColor="accent4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</w:t>
      </w:r>
    </w:p>
    <w:p w:rsidR="00D97BE2" w:rsidRPr="007F0502" w:rsidRDefault="00D97BE2" w:rsidP="00D97BE2">
      <w:pPr>
        <w:jc w:val="center"/>
        <w:rPr>
          <w:bCs/>
          <w:color w:val="FFC000" w:themeColor="accent4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F0502">
        <w:rPr>
          <w:bCs/>
          <w:color w:val="FFC000" w:themeColor="accent4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Pedagogickou fakultou Ostravské univerzity</w:t>
      </w:r>
    </w:p>
    <w:p w:rsidR="00D97BE2" w:rsidRPr="007F0502" w:rsidRDefault="00D97BE2" w:rsidP="00D97BE2">
      <w:pPr>
        <w:jc w:val="center"/>
        <w:rPr>
          <w:b/>
          <w:bCs/>
          <w:color w:val="FFC000" w:themeColor="accent4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D97BE2" w:rsidRPr="007F0502" w:rsidRDefault="00D97BE2" w:rsidP="00D97BE2">
      <w:pPr>
        <w:jc w:val="center"/>
        <w:rPr>
          <w:b/>
          <w:bCs/>
          <w:color w:val="FFC000" w:themeColor="accent4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F0502">
        <w:rPr>
          <w:b/>
          <w:bCs/>
          <w:color w:val="FFC000" w:themeColor="accent4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</w:t>
      </w:r>
      <w:r w:rsidR="00582D6D">
        <w:rPr>
          <w:b/>
          <w:bCs/>
          <w:color w:val="FFC000" w:themeColor="accent4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X</w:t>
      </w:r>
      <w:r w:rsidRPr="007F0502">
        <w:rPr>
          <w:b/>
          <w:bCs/>
          <w:color w:val="FFC000" w:themeColor="accent4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 ročník</w:t>
      </w:r>
    </w:p>
    <w:p w:rsidR="00D97BE2" w:rsidRPr="007F0502" w:rsidRDefault="00D97BE2" w:rsidP="00D97BE2">
      <w:pPr>
        <w:jc w:val="center"/>
        <w:rPr>
          <w:b/>
          <w:bCs/>
          <w:color w:val="FFC000" w:themeColor="accent4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D97BE2" w:rsidRPr="007F0502" w:rsidRDefault="00D97BE2" w:rsidP="00D97BE2">
      <w:pPr>
        <w:jc w:val="center"/>
        <w:rPr>
          <w:b/>
          <w:bCs/>
          <w:color w:val="FFC000" w:themeColor="accent4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F0502">
        <w:rPr>
          <w:b/>
          <w:bCs/>
          <w:color w:val="FFC000" w:themeColor="accent4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Mezinárodní vědecké konference </w:t>
      </w:r>
    </w:p>
    <w:p w:rsidR="00D97BE2" w:rsidRPr="007F0502" w:rsidRDefault="00D97BE2" w:rsidP="00D97BE2">
      <w:pPr>
        <w:jc w:val="center"/>
        <w:rPr>
          <w:b/>
          <w:bCs/>
          <w:color w:val="FFC000" w:themeColor="accent4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F0502">
        <w:rPr>
          <w:b/>
          <w:bCs/>
          <w:color w:val="FFC000" w:themeColor="accent4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studentů doktorských studijních programů v oblasti společenských věd </w:t>
      </w:r>
    </w:p>
    <w:p w:rsidR="00D97BE2" w:rsidRPr="007F0502" w:rsidRDefault="00D97BE2" w:rsidP="00D97BE2">
      <w:pPr>
        <w:jc w:val="center"/>
        <w:rPr>
          <w:rFonts w:ascii="Monotype Corsiva" w:hAnsi="Monotype Corsiva"/>
          <w:b/>
          <w:i/>
          <w:color w:val="00B0F0"/>
          <w:sz w:val="22"/>
          <w:szCs w:val="22"/>
        </w:rPr>
      </w:pPr>
    </w:p>
    <w:p w:rsidR="00D97BE2" w:rsidRPr="007F0502" w:rsidRDefault="00D97BE2" w:rsidP="00D97BE2">
      <w:pPr>
        <w:jc w:val="center"/>
        <w:rPr>
          <w:rFonts w:ascii="Monotype Corsiva" w:hAnsi="Monotype Corsiva"/>
          <w:b/>
          <w:i/>
          <w:color w:val="00B0F0"/>
          <w:sz w:val="22"/>
          <w:szCs w:val="22"/>
        </w:rPr>
      </w:pPr>
    </w:p>
    <w:p w:rsidR="00D97BE2" w:rsidRPr="00057881" w:rsidRDefault="00582D6D" w:rsidP="00D97BE2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16. 9. 2020</w:t>
      </w:r>
    </w:p>
    <w:p w:rsidR="00D97BE2" w:rsidRPr="00057881" w:rsidRDefault="00D97BE2" w:rsidP="00D97BE2">
      <w:pPr>
        <w:jc w:val="center"/>
        <w:rPr>
          <w:rFonts w:ascii="Monotype Corsiva" w:hAnsi="Monotype Corsiva"/>
          <w:b/>
          <w:sz w:val="36"/>
          <w:szCs w:val="36"/>
        </w:rPr>
      </w:pPr>
      <w:r w:rsidRPr="00057881">
        <w:rPr>
          <w:rFonts w:ascii="Monotype Corsiva" w:hAnsi="Monotype Corsiva"/>
          <w:b/>
          <w:sz w:val="36"/>
          <w:szCs w:val="36"/>
        </w:rPr>
        <w:t xml:space="preserve"> Olomouc</w:t>
      </w:r>
    </w:p>
    <w:p w:rsidR="00D97BE2" w:rsidRDefault="00D97BE2" w:rsidP="00D97BE2">
      <w:pPr>
        <w:jc w:val="center"/>
        <w:rPr>
          <w:rFonts w:ascii="Monotype Corsiva" w:hAnsi="Monotype Corsiva"/>
          <w:i/>
          <w:sz w:val="32"/>
          <w:szCs w:val="32"/>
        </w:rPr>
      </w:pPr>
    </w:p>
    <w:p w:rsidR="00582D6D" w:rsidRDefault="00582D6D" w:rsidP="00D97BE2">
      <w:pPr>
        <w:jc w:val="center"/>
        <w:rPr>
          <w:rFonts w:ascii="Monotype Corsiva" w:hAnsi="Monotype Corsiva"/>
          <w:i/>
          <w:sz w:val="32"/>
          <w:szCs w:val="32"/>
        </w:rPr>
      </w:pPr>
    </w:p>
    <w:p w:rsidR="00D97BE2" w:rsidRDefault="00D97BE2" w:rsidP="00D97BE2">
      <w:pPr>
        <w:jc w:val="center"/>
        <w:rPr>
          <w:rFonts w:ascii="Monotype Corsiva" w:hAnsi="Monotype Corsiva"/>
          <w:i/>
          <w:sz w:val="32"/>
          <w:szCs w:val="32"/>
        </w:rPr>
      </w:pPr>
      <w:r>
        <w:rPr>
          <w:rFonts w:ascii="Monotype Corsiva" w:hAnsi="Monotype Corsiva"/>
          <w:i/>
          <w:sz w:val="32"/>
          <w:szCs w:val="32"/>
        </w:rPr>
        <w:t>P</w:t>
      </w:r>
      <w:r w:rsidRPr="00057881">
        <w:rPr>
          <w:rFonts w:ascii="Monotype Corsiva" w:hAnsi="Monotype Corsiva"/>
          <w:i/>
          <w:sz w:val="32"/>
          <w:szCs w:val="32"/>
        </w:rPr>
        <w:t>edagogická fakulta UP, Žižkovo náměstí 5</w:t>
      </w:r>
    </w:p>
    <w:p w:rsidR="00D97BE2" w:rsidRPr="00057881" w:rsidRDefault="00D97BE2" w:rsidP="00D97BE2">
      <w:pPr>
        <w:jc w:val="center"/>
        <w:rPr>
          <w:rFonts w:ascii="Monotype Corsiva" w:hAnsi="Monotype Corsiva"/>
          <w:i/>
          <w:sz w:val="32"/>
          <w:szCs w:val="32"/>
        </w:rPr>
      </w:pPr>
      <w:r w:rsidRPr="00057881">
        <w:rPr>
          <w:rFonts w:ascii="Monotype Corsiva" w:hAnsi="Monotype Corsiva"/>
          <w:i/>
          <w:sz w:val="32"/>
          <w:szCs w:val="32"/>
        </w:rPr>
        <w:t xml:space="preserve">Další informace viz </w:t>
      </w:r>
      <w:hyperlink r:id="rId6" w:history="1">
        <w:r w:rsidRPr="00057881">
          <w:rPr>
            <w:rFonts w:ascii="Monotype Corsiva" w:hAnsi="Monotype Corsiva"/>
            <w:i/>
            <w:sz w:val="32"/>
            <w:szCs w:val="32"/>
          </w:rPr>
          <w:t>http://ksv.upol.cz</w:t>
        </w:r>
      </w:hyperlink>
    </w:p>
    <w:p w:rsidR="00527034" w:rsidRDefault="00527034" w:rsidP="00527034"/>
    <w:p w:rsidR="00527034" w:rsidRDefault="00527034" w:rsidP="00527034"/>
    <w:p w:rsidR="00582D6D" w:rsidRDefault="00582D6D" w:rsidP="007E4AA9">
      <w:pPr>
        <w:pStyle w:val="Nadpis6"/>
        <w:keepLines w:val="0"/>
        <w:spacing w:before="0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48122D" w:rsidRDefault="0048122D" w:rsidP="007E4AA9">
      <w:pPr>
        <w:pStyle w:val="Nadpis6"/>
        <w:keepLines w:val="0"/>
        <w:spacing w:before="0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48122D" w:rsidRDefault="0048122D" w:rsidP="007E4AA9">
      <w:pPr>
        <w:pStyle w:val="Nadpis6"/>
        <w:keepLines w:val="0"/>
        <w:spacing w:before="0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7E4AA9" w:rsidRPr="007E4AA9" w:rsidRDefault="006B764F" w:rsidP="007E4AA9">
      <w:pPr>
        <w:pStyle w:val="Nadpis6"/>
        <w:keepLines w:val="0"/>
        <w:spacing w:before="0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Mezinárodní v</w:t>
      </w:r>
      <w:r w:rsidR="007E4AA9" w:rsidRPr="007E4AA9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ědecký výbor konference</w:t>
      </w:r>
    </w:p>
    <w:p w:rsidR="007E4AA9" w:rsidRPr="00E96A55" w:rsidRDefault="007E4AA9" w:rsidP="007E4AA9"/>
    <w:p w:rsidR="00D97BE2" w:rsidRPr="00E96A55" w:rsidRDefault="00D97BE2" w:rsidP="00D97BE2">
      <w:pPr>
        <w:spacing w:line="360" w:lineRule="auto"/>
        <w:rPr>
          <w:sz w:val="28"/>
        </w:rPr>
      </w:pPr>
      <w:r w:rsidRPr="00E96A55">
        <w:rPr>
          <w:sz w:val="28"/>
        </w:rPr>
        <w:t xml:space="preserve">Prof. PhDr. František </w:t>
      </w:r>
      <w:proofErr w:type="spellStart"/>
      <w:r w:rsidRPr="00E96A55">
        <w:rPr>
          <w:sz w:val="28"/>
        </w:rPr>
        <w:t>Mezihorák</w:t>
      </w:r>
      <w:proofErr w:type="spellEnd"/>
      <w:r w:rsidRPr="00E96A55">
        <w:rPr>
          <w:sz w:val="28"/>
        </w:rPr>
        <w:t xml:space="preserve">, </w:t>
      </w:r>
      <w:proofErr w:type="spellStart"/>
      <w:r w:rsidRPr="00E96A55">
        <w:rPr>
          <w:sz w:val="28"/>
        </w:rPr>
        <w:t>CSc</w:t>
      </w:r>
      <w:proofErr w:type="spellEnd"/>
      <w:r w:rsidRPr="00E96A55">
        <w:rPr>
          <w:sz w:val="28"/>
        </w:rPr>
        <w:t>, Dr. h. c.</w:t>
      </w:r>
      <w:r>
        <w:rPr>
          <w:sz w:val="28"/>
        </w:rPr>
        <w:t xml:space="preserve">  </w:t>
      </w:r>
      <w:r>
        <w:rPr>
          <w:sz w:val="28"/>
        </w:rPr>
        <w:tab/>
        <w:t>(</w:t>
      </w:r>
      <w:proofErr w:type="spellStart"/>
      <w:r>
        <w:rPr>
          <w:sz w:val="28"/>
        </w:rPr>
        <w:t>PdF</w:t>
      </w:r>
      <w:proofErr w:type="spellEnd"/>
      <w:r>
        <w:rPr>
          <w:sz w:val="28"/>
        </w:rPr>
        <w:t xml:space="preserve"> UP)</w:t>
      </w:r>
    </w:p>
    <w:p w:rsidR="00D97BE2" w:rsidRPr="00E96A55" w:rsidRDefault="00D97BE2" w:rsidP="00D97BE2">
      <w:pPr>
        <w:spacing w:line="360" w:lineRule="auto"/>
        <w:rPr>
          <w:sz w:val="28"/>
        </w:rPr>
      </w:pPr>
      <w:r w:rsidRPr="00E96A55">
        <w:rPr>
          <w:sz w:val="28"/>
        </w:rPr>
        <w:t>Prof. PhDr. Josef Oborný, Ph.D.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</w:t>
      </w:r>
      <w:r w:rsidRPr="00B84DAE">
        <w:rPr>
          <w:sz w:val="28"/>
        </w:rPr>
        <w:t>FTVŠ UK v</w:t>
      </w:r>
      <w:r>
        <w:rPr>
          <w:sz w:val="28"/>
        </w:rPr>
        <w:t> </w:t>
      </w:r>
      <w:r w:rsidRPr="00B84DAE">
        <w:rPr>
          <w:sz w:val="28"/>
        </w:rPr>
        <w:t>Bratislavě</w:t>
      </w:r>
      <w:r>
        <w:rPr>
          <w:sz w:val="28"/>
        </w:rPr>
        <w:t>)</w:t>
      </w:r>
    </w:p>
    <w:p w:rsidR="00D97BE2" w:rsidRPr="007E4AA9" w:rsidRDefault="00D97BE2" w:rsidP="00D97BE2">
      <w:pPr>
        <w:spacing w:line="360" w:lineRule="auto"/>
        <w:rPr>
          <w:sz w:val="28"/>
        </w:rPr>
      </w:pPr>
      <w:r w:rsidRPr="007E4AA9">
        <w:rPr>
          <w:sz w:val="28"/>
        </w:rPr>
        <w:t xml:space="preserve">Prof. </w:t>
      </w:r>
      <w:proofErr w:type="spellStart"/>
      <w:r w:rsidRPr="007E4AA9">
        <w:rPr>
          <w:sz w:val="28"/>
        </w:rPr>
        <w:t>dr</w:t>
      </w:r>
      <w:proofErr w:type="spellEnd"/>
      <w:r w:rsidRPr="007E4AA9">
        <w:rPr>
          <w:sz w:val="28"/>
        </w:rPr>
        <w:t xml:space="preserve"> </w:t>
      </w:r>
      <w:proofErr w:type="spellStart"/>
      <w:r w:rsidRPr="007E4AA9">
        <w:rPr>
          <w:sz w:val="28"/>
        </w:rPr>
        <w:t>hab</w:t>
      </w:r>
      <w:proofErr w:type="spellEnd"/>
      <w:r w:rsidRPr="007E4AA9">
        <w:rPr>
          <w:sz w:val="28"/>
        </w:rPr>
        <w:t>. Krzysztof </w:t>
      </w:r>
      <w:proofErr w:type="spellStart"/>
      <w:r w:rsidRPr="007E4AA9">
        <w:rPr>
          <w:sz w:val="28"/>
        </w:rPr>
        <w:t>Łabędź</w:t>
      </w:r>
      <w:proofErr w:type="spellEnd"/>
      <w:r w:rsidRPr="007E4AA9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(AI Krakov)</w:t>
      </w:r>
    </w:p>
    <w:p w:rsidR="00D97BE2" w:rsidRDefault="00D97BE2" w:rsidP="00D97BE2">
      <w:pPr>
        <w:spacing w:line="360" w:lineRule="auto"/>
        <w:rPr>
          <w:sz w:val="28"/>
        </w:rPr>
      </w:pPr>
      <w:r w:rsidRPr="007E4AA9">
        <w:rPr>
          <w:sz w:val="28"/>
        </w:rPr>
        <w:t xml:space="preserve">Prof. </w:t>
      </w:r>
      <w:proofErr w:type="spellStart"/>
      <w:r w:rsidRPr="007E4AA9">
        <w:rPr>
          <w:sz w:val="28"/>
        </w:rPr>
        <w:t>dr</w:t>
      </w:r>
      <w:proofErr w:type="spellEnd"/>
      <w:r w:rsidRPr="007E4AA9">
        <w:rPr>
          <w:sz w:val="28"/>
        </w:rPr>
        <w:t xml:space="preserve"> </w:t>
      </w:r>
      <w:proofErr w:type="spellStart"/>
      <w:r w:rsidRPr="007E4AA9">
        <w:rPr>
          <w:sz w:val="28"/>
        </w:rPr>
        <w:t>hab</w:t>
      </w:r>
      <w:proofErr w:type="spellEnd"/>
      <w:r w:rsidRPr="007E4AA9">
        <w:rPr>
          <w:sz w:val="28"/>
        </w:rPr>
        <w:t xml:space="preserve">. </w:t>
      </w:r>
      <w:proofErr w:type="spellStart"/>
      <w:r w:rsidRPr="007E4AA9">
        <w:rPr>
          <w:sz w:val="28"/>
        </w:rPr>
        <w:t>Małgorzata</w:t>
      </w:r>
      <w:proofErr w:type="spellEnd"/>
      <w:r w:rsidRPr="007E4AA9">
        <w:rPr>
          <w:sz w:val="28"/>
        </w:rPr>
        <w:t xml:space="preserve"> </w:t>
      </w:r>
      <w:proofErr w:type="spellStart"/>
      <w:r w:rsidRPr="007E4AA9">
        <w:rPr>
          <w:sz w:val="28"/>
        </w:rPr>
        <w:t>Świder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(UO </w:t>
      </w:r>
      <w:proofErr w:type="spellStart"/>
      <w:r>
        <w:rPr>
          <w:sz w:val="28"/>
        </w:rPr>
        <w:t>Opole</w:t>
      </w:r>
      <w:proofErr w:type="spellEnd"/>
      <w:r>
        <w:rPr>
          <w:sz w:val="28"/>
        </w:rPr>
        <w:t>)</w:t>
      </w:r>
    </w:p>
    <w:p w:rsidR="00D97BE2" w:rsidRPr="00E96A55" w:rsidRDefault="00D97BE2" w:rsidP="00D97BE2">
      <w:pPr>
        <w:spacing w:line="360" w:lineRule="auto"/>
        <w:rPr>
          <w:sz w:val="28"/>
        </w:rPr>
      </w:pPr>
      <w:r w:rsidRPr="00E96A55">
        <w:rPr>
          <w:sz w:val="28"/>
        </w:rPr>
        <w:t>Doc. Mgr. Antonín Staněk, Ph.D.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</w:t>
      </w:r>
      <w:proofErr w:type="spellStart"/>
      <w:r>
        <w:rPr>
          <w:sz w:val="28"/>
        </w:rPr>
        <w:t>PdF</w:t>
      </w:r>
      <w:proofErr w:type="spellEnd"/>
      <w:r>
        <w:rPr>
          <w:sz w:val="28"/>
        </w:rPr>
        <w:t xml:space="preserve"> UP)</w:t>
      </w:r>
    </w:p>
    <w:p w:rsidR="00D97BE2" w:rsidRDefault="00D97BE2" w:rsidP="00D97BE2">
      <w:pPr>
        <w:spacing w:line="360" w:lineRule="auto"/>
        <w:rPr>
          <w:sz w:val="28"/>
        </w:rPr>
      </w:pPr>
      <w:r w:rsidRPr="00E96A55">
        <w:rPr>
          <w:sz w:val="28"/>
        </w:rPr>
        <w:t>Doc. Mgr. Tomáš Jarmara, Ph.D.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</w:t>
      </w:r>
      <w:proofErr w:type="spellStart"/>
      <w:r>
        <w:rPr>
          <w:sz w:val="28"/>
        </w:rPr>
        <w:t>PdF</w:t>
      </w:r>
      <w:proofErr w:type="spellEnd"/>
      <w:r>
        <w:rPr>
          <w:sz w:val="28"/>
        </w:rPr>
        <w:t xml:space="preserve"> OSU)</w:t>
      </w:r>
    </w:p>
    <w:p w:rsidR="00D97BE2" w:rsidRDefault="00D97BE2" w:rsidP="00D97BE2">
      <w:pPr>
        <w:spacing w:line="360" w:lineRule="auto"/>
        <w:rPr>
          <w:sz w:val="28"/>
        </w:rPr>
      </w:pPr>
      <w:r>
        <w:rPr>
          <w:sz w:val="28"/>
        </w:rPr>
        <w:t xml:space="preserve">Doc. PhDr. Denisa </w:t>
      </w:r>
      <w:proofErr w:type="spellStart"/>
      <w:r>
        <w:rPr>
          <w:sz w:val="28"/>
        </w:rPr>
        <w:t>Labischová</w:t>
      </w:r>
      <w:proofErr w:type="spellEnd"/>
      <w:r>
        <w:rPr>
          <w:sz w:val="28"/>
        </w:rPr>
        <w:t>, Ph.D.</w:t>
      </w:r>
      <w:r>
        <w:rPr>
          <w:sz w:val="28"/>
        </w:rPr>
        <w:tab/>
      </w:r>
      <w:r>
        <w:rPr>
          <w:sz w:val="28"/>
        </w:rPr>
        <w:tab/>
        <w:t>(</w:t>
      </w:r>
      <w:proofErr w:type="spellStart"/>
      <w:r>
        <w:rPr>
          <w:sz w:val="28"/>
        </w:rPr>
        <w:t>PdF</w:t>
      </w:r>
      <w:proofErr w:type="spellEnd"/>
      <w:r>
        <w:rPr>
          <w:sz w:val="28"/>
        </w:rPr>
        <w:t xml:space="preserve"> OSU)</w:t>
      </w:r>
    </w:p>
    <w:p w:rsidR="00D97BE2" w:rsidRDefault="00D97BE2" w:rsidP="00D97BE2">
      <w:pPr>
        <w:spacing w:line="360" w:lineRule="auto"/>
        <w:rPr>
          <w:sz w:val="28"/>
        </w:rPr>
      </w:pPr>
      <w:r>
        <w:rPr>
          <w:sz w:val="28"/>
        </w:rPr>
        <w:t xml:space="preserve">Doc. </w:t>
      </w:r>
      <w:r w:rsidRPr="00FC1580">
        <w:rPr>
          <w:sz w:val="28"/>
        </w:rPr>
        <w:t xml:space="preserve">PaedDr. PhDr. Marcel </w:t>
      </w:r>
      <w:proofErr w:type="spellStart"/>
      <w:r w:rsidRPr="00FC1580">
        <w:rPr>
          <w:sz w:val="28"/>
        </w:rPr>
        <w:t>Lincényi</w:t>
      </w:r>
      <w:proofErr w:type="spellEnd"/>
      <w:r w:rsidRPr="00FC1580">
        <w:rPr>
          <w:sz w:val="28"/>
        </w:rPr>
        <w:t>, PhD.</w:t>
      </w:r>
      <w:r>
        <w:rPr>
          <w:sz w:val="28"/>
        </w:rPr>
        <w:tab/>
      </w:r>
      <w:r>
        <w:rPr>
          <w:sz w:val="28"/>
        </w:rPr>
        <w:tab/>
        <w:t>(TU AD v Trenčíně)</w:t>
      </w:r>
    </w:p>
    <w:p w:rsidR="0048122D" w:rsidRPr="0048122D" w:rsidRDefault="00D97BE2" w:rsidP="0048122D">
      <w:pPr>
        <w:pStyle w:val="Nadpis6"/>
        <w:keepLines w:val="0"/>
        <w:spacing w:before="0" w:after="240"/>
        <w:rPr>
          <w:rFonts w:ascii="Times New Roman" w:eastAsia="Times New Roman" w:hAnsi="Times New Roman" w:cs="Times New Roman"/>
          <w:color w:val="auto"/>
          <w:sz w:val="28"/>
        </w:rPr>
      </w:pPr>
      <w:r w:rsidRPr="00D97BE2">
        <w:rPr>
          <w:rFonts w:ascii="Times New Roman" w:eastAsia="Times New Roman" w:hAnsi="Times New Roman" w:cs="Times New Roman"/>
          <w:color w:val="auto"/>
          <w:sz w:val="28"/>
        </w:rPr>
        <w:t>PhDr. Pavel Kopeček, Ph.D.</w:t>
      </w:r>
      <w:r w:rsidRPr="00D97BE2">
        <w:rPr>
          <w:rFonts w:ascii="Times New Roman" w:eastAsia="Times New Roman" w:hAnsi="Times New Roman" w:cs="Times New Roman"/>
          <w:color w:val="auto"/>
          <w:sz w:val="28"/>
        </w:rPr>
        <w:tab/>
      </w:r>
      <w:r w:rsidRPr="00D97BE2">
        <w:rPr>
          <w:rFonts w:ascii="Times New Roman" w:eastAsia="Times New Roman" w:hAnsi="Times New Roman" w:cs="Times New Roman"/>
          <w:color w:val="auto"/>
          <w:sz w:val="28"/>
        </w:rPr>
        <w:tab/>
      </w:r>
      <w:r w:rsidRPr="00D97BE2">
        <w:rPr>
          <w:rFonts w:ascii="Times New Roman" w:eastAsia="Times New Roman" w:hAnsi="Times New Roman" w:cs="Times New Roman"/>
          <w:color w:val="auto"/>
          <w:sz w:val="28"/>
        </w:rPr>
        <w:tab/>
      </w:r>
      <w:r w:rsidRPr="00D97BE2">
        <w:rPr>
          <w:rFonts w:ascii="Times New Roman" w:eastAsia="Times New Roman" w:hAnsi="Times New Roman" w:cs="Times New Roman"/>
          <w:color w:val="auto"/>
          <w:sz w:val="28"/>
        </w:rPr>
        <w:tab/>
        <w:t>(</w:t>
      </w:r>
      <w:proofErr w:type="spellStart"/>
      <w:r w:rsidRPr="00D97BE2">
        <w:rPr>
          <w:rFonts w:ascii="Times New Roman" w:eastAsia="Times New Roman" w:hAnsi="Times New Roman" w:cs="Times New Roman"/>
          <w:color w:val="auto"/>
          <w:sz w:val="28"/>
        </w:rPr>
        <w:t>PdF</w:t>
      </w:r>
      <w:proofErr w:type="spellEnd"/>
      <w:r w:rsidRPr="00D97BE2">
        <w:rPr>
          <w:rFonts w:ascii="Times New Roman" w:eastAsia="Times New Roman" w:hAnsi="Times New Roman" w:cs="Times New Roman"/>
          <w:color w:val="auto"/>
          <w:sz w:val="28"/>
        </w:rPr>
        <w:t xml:space="preserve"> UP)</w:t>
      </w:r>
    </w:p>
    <w:p w:rsidR="00582D6D" w:rsidRPr="00582D6D" w:rsidRDefault="00582D6D" w:rsidP="0048122D">
      <w:pPr>
        <w:spacing w:before="240" w:after="240"/>
      </w:pPr>
      <w:r w:rsidRPr="00E96A55">
        <w:rPr>
          <w:sz w:val="28"/>
        </w:rPr>
        <w:t>Mgr. Pavel Krákora</w:t>
      </w:r>
      <w:r>
        <w:rPr>
          <w:sz w:val="28"/>
        </w:rPr>
        <w:t>, Ph.D.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</w:t>
      </w:r>
      <w:proofErr w:type="spellStart"/>
      <w:r>
        <w:rPr>
          <w:sz w:val="28"/>
        </w:rPr>
        <w:t>PdF</w:t>
      </w:r>
      <w:proofErr w:type="spellEnd"/>
      <w:r>
        <w:rPr>
          <w:sz w:val="28"/>
        </w:rPr>
        <w:t xml:space="preserve"> UP)</w:t>
      </w:r>
    </w:p>
    <w:p w:rsidR="007E4AA9" w:rsidRPr="00582D6D" w:rsidRDefault="00582D6D" w:rsidP="0048122D">
      <w:pPr>
        <w:spacing w:line="360" w:lineRule="auto"/>
        <w:rPr>
          <w:sz w:val="28"/>
        </w:rPr>
      </w:pPr>
      <w:r w:rsidRPr="00582D6D">
        <w:rPr>
          <w:sz w:val="28"/>
        </w:rPr>
        <w:t>Mgr. Jakub Charvát, Ph.D.</w:t>
      </w:r>
      <w:r w:rsidRPr="00582D6D">
        <w:rPr>
          <w:sz w:val="28"/>
        </w:rPr>
        <w:tab/>
      </w:r>
      <w:r w:rsidRPr="00582D6D">
        <w:rPr>
          <w:sz w:val="28"/>
        </w:rPr>
        <w:tab/>
      </w:r>
      <w:r w:rsidRPr="00582D6D">
        <w:rPr>
          <w:sz w:val="28"/>
        </w:rPr>
        <w:tab/>
      </w:r>
      <w:r>
        <w:rPr>
          <w:sz w:val="28"/>
        </w:rPr>
        <w:tab/>
      </w:r>
      <w:r w:rsidRPr="00582D6D">
        <w:rPr>
          <w:sz w:val="28"/>
        </w:rPr>
        <w:t>(MUP)</w:t>
      </w:r>
    </w:p>
    <w:p w:rsidR="00D97BE2" w:rsidRPr="00865D4C" w:rsidRDefault="00865D4C" w:rsidP="00865D4C">
      <w:pPr>
        <w:spacing w:line="360" w:lineRule="auto"/>
        <w:rPr>
          <w:sz w:val="28"/>
        </w:rPr>
      </w:pPr>
      <w:r w:rsidRPr="00865D4C">
        <w:rPr>
          <w:sz w:val="28"/>
        </w:rPr>
        <w:t>Mgr. Tomáš Hubálek, Ph.D.</w:t>
      </w:r>
      <w:r w:rsidRPr="00865D4C">
        <w:rPr>
          <w:sz w:val="28"/>
        </w:rPr>
        <w:tab/>
      </w:r>
      <w:r w:rsidRPr="00865D4C">
        <w:rPr>
          <w:sz w:val="28"/>
        </w:rPr>
        <w:tab/>
      </w:r>
      <w:r w:rsidRPr="00865D4C">
        <w:rPr>
          <w:sz w:val="28"/>
        </w:rPr>
        <w:tab/>
      </w:r>
      <w:r w:rsidRPr="00865D4C">
        <w:rPr>
          <w:sz w:val="28"/>
        </w:rPr>
        <w:tab/>
        <w:t>(</w:t>
      </w:r>
      <w:proofErr w:type="spellStart"/>
      <w:r w:rsidRPr="00865D4C">
        <w:rPr>
          <w:sz w:val="28"/>
        </w:rPr>
        <w:t>PdF</w:t>
      </w:r>
      <w:proofErr w:type="spellEnd"/>
      <w:r w:rsidRPr="00865D4C">
        <w:rPr>
          <w:sz w:val="28"/>
        </w:rPr>
        <w:t xml:space="preserve"> UP)</w:t>
      </w:r>
    </w:p>
    <w:p w:rsidR="00582D6D" w:rsidRDefault="00582D6D" w:rsidP="00D97BE2"/>
    <w:p w:rsidR="00582D6D" w:rsidRDefault="00582D6D" w:rsidP="00D97BE2"/>
    <w:p w:rsidR="00D97BE2" w:rsidRDefault="00D97BE2" w:rsidP="00D97BE2"/>
    <w:p w:rsidR="0048122D" w:rsidRDefault="0048122D" w:rsidP="00D97BE2"/>
    <w:p w:rsidR="0048122D" w:rsidRPr="00D97BE2" w:rsidRDefault="0048122D" w:rsidP="00D97BE2"/>
    <w:p w:rsidR="007E4AA9" w:rsidRPr="007E4AA9" w:rsidRDefault="007E4AA9" w:rsidP="007E4AA9">
      <w:pPr>
        <w:pStyle w:val="Nadpis6"/>
        <w:keepLines w:val="0"/>
        <w:spacing w:before="0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 w:rsidRPr="007E4AA9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Organizační výbor konference</w:t>
      </w:r>
    </w:p>
    <w:p w:rsidR="007E4AA9" w:rsidRPr="00E96A55" w:rsidRDefault="007E4AA9" w:rsidP="007E4AA9">
      <w:pPr>
        <w:rPr>
          <w:lang w:eastAsia="cs-CZ"/>
        </w:rPr>
      </w:pPr>
    </w:p>
    <w:p w:rsidR="00D97BE2" w:rsidRDefault="00D97BE2" w:rsidP="00D97BE2">
      <w:pPr>
        <w:spacing w:line="360" w:lineRule="auto"/>
        <w:rPr>
          <w:sz w:val="28"/>
        </w:rPr>
      </w:pPr>
      <w:r w:rsidRPr="00E96A55">
        <w:rPr>
          <w:sz w:val="28"/>
        </w:rPr>
        <w:t>Mgr. Tomáš Hubálek</w:t>
      </w:r>
      <w:r>
        <w:rPr>
          <w:sz w:val="28"/>
        </w:rPr>
        <w:t>, Ph.D.</w:t>
      </w:r>
      <w:r w:rsidRPr="00E96A55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předseda organizačního výboru</w:t>
      </w:r>
      <w:r>
        <w:rPr>
          <w:sz w:val="28"/>
        </w:rPr>
        <w:tab/>
      </w:r>
    </w:p>
    <w:p w:rsidR="00D97BE2" w:rsidRDefault="00582D6D" w:rsidP="00D97BE2">
      <w:pPr>
        <w:spacing w:line="360" w:lineRule="auto"/>
        <w:rPr>
          <w:sz w:val="28"/>
        </w:rPr>
      </w:pPr>
      <w:r>
        <w:rPr>
          <w:sz w:val="28"/>
        </w:rPr>
        <w:t>PhDr. Jan Jirků, Ph.D.</w:t>
      </w:r>
    </w:p>
    <w:p w:rsidR="00582D6D" w:rsidRDefault="00582D6D" w:rsidP="00D97BE2">
      <w:pPr>
        <w:spacing w:line="360" w:lineRule="auto"/>
        <w:rPr>
          <w:sz w:val="28"/>
        </w:rPr>
      </w:pPr>
      <w:r>
        <w:rPr>
          <w:sz w:val="28"/>
        </w:rPr>
        <w:t>Mgr. Zuzana Cieslarová</w:t>
      </w:r>
    </w:p>
    <w:p w:rsidR="007E4AA9" w:rsidRDefault="007E4AA9" w:rsidP="00527034">
      <w:pPr>
        <w:pStyle w:val="Nadpis1"/>
        <w:jc w:val="center"/>
        <w:rPr>
          <w:sz w:val="36"/>
          <w:szCs w:val="36"/>
        </w:rPr>
      </w:pPr>
    </w:p>
    <w:p w:rsidR="00D97BE2" w:rsidRDefault="00D97BE2" w:rsidP="00D97BE2"/>
    <w:p w:rsidR="00D97BE2" w:rsidRDefault="00D97BE2" w:rsidP="00D97BE2"/>
    <w:p w:rsidR="00D97BE2" w:rsidRDefault="00D97BE2" w:rsidP="00D97BE2"/>
    <w:p w:rsidR="00582D6D" w:rsidRDefault="00582D6D" w:rsidP="00D97BE2"/>
    <w:p w:rsidR="00582D6D" w:rsidRDefault="00582D6D" w:rsidP="00D97BE2"/>
    <w:p w:rsidR="00D97BE2" w:rsidRDefault="00D97BE2" w:rsidP="00D97BE2"/>
    <w:p w:rsidR="00D97BE2" w:rsidRPr="00D97BE2" w:rsidRDefault="00D97BE2" w:rsidP="00D97BE2"/>
    <w:p w:rsidR="00527034" w:rsidRDefault="00527034" w:rsidP="00527034">
      <w:pPr>
        <w:pStyle w:val="Nadpis1"/>
        <w:jc w:val="center"/>
        <w:rPr>
          <w:sz w:val="36"/>
          <w:szCs w:val="36"/>
        </w:rPr>
      </w:pPr>
      <w:r>
        <w:rPr>
          <w:sz w:val="36"/>
          <w:szCs w:val="36"/>
        </w:rPr>
        <w:t>Časový harmonogram konference</w:t>
      </w:r>
    </w:p>
    <w:p w:rsidR="00527034" w:rsidRDefault="00527034" w:rsidP="00527034">
      <w:pPr>
        <w:spacing w:line="360" w:lineRule="auto"/>
        <w:rPr>
          <w:sz w:val="28"/>
        </w:rPr>
      </w:pPr>
    </w:p>
    <w:p w:rsidR="00527034" w:rsidRPr="005C167A" w:rsidRDefault="00527034" w:rsidP="00527034">
      <w:pPr>
        <w:shd w:val="clear" w:color="auto" w:fill="FFFFFF"/>
        <w:spacing w:line="360" w:lineRule="auto"/>
        <w:ind w:left="2880" w:hanging="2880"/>
        <w:jc w:val="both"/>
        <w:rPr>
          <w:sz w:val="28"/>
          <w:szCs w:val="28"/>
        </w:rPr>
      </w:pPr>
      <w:r w:rsidRPr="005C167A">
        <w:rPr>
          <w:sz w:val="28"/>
          <w:szCs w:val="28"/>
        </w:rPr>
        <w:t xml:space="preserve">  9:</w:t>
      </w:r>
      <w:r w:rsidR="00F335FC" w:rsidRPr="005C167A">
        <w:rPr>
          <w:sz w:val="28"/>
          <w:szCs w:val="28"/>
        </w:rPr>
        <w:t>30</w:t>
      </w:r>
      <w:r w:rsidR="006C31AC" w:rsidRPr="005C167A">
        <w:rPr>
          <w:sz w:val="28"/>
          <w:szCs w:val="28"/>
        </w:rPr>
        <w:t xml:space="preserve"> – 10:00 </w:t>
      </w:r>
      <w:r w:rsidR="006C31AC" w:rsidRPr="005C167A">
        <w:rPr>
          <w:sz w:val="28"/>
          <w:szCs w:val="28"/>
        </w:rPr>
        <w:tab/>
      </w:r>
      <w:r w:rsidRPr="005C167A">
        <w:rPr>
          <w:b/>
          <w:sz w:val="28"/>
          <w:szCs w:val="28"/>
        </w:rPr>
        <w:t>Prezence</w:t>
      </w:r>
      <w:r w:rsidRPr="005C167A">
        <w:rPr>
          <w:sz w:val="28"/>
          <w:szCs w:val="28"/>
        </w:rPr>
        <w:t xml:space="preserve"> (</w:t>
      </w:r>
      <w:proofErr w:type="spellStart"/>
      <w:r w:rsidRPr="005C167A">
        <w:rPr>
          <w:sz w:val="28"/>
          <w:szCs w:val="28"/>
        </w:rPr>
        <w:t>PdF</w:t>
      </w:r>
      <w:proofErr w:type="spellEnd"/>
      <w:r w:rsidRPr="005C167A">
        <w:rPr>
          <w:sz w:val="28"/>
          <w:szCs w:val="28"/>
        </w:rPr>
        <w:t xml:space="preserve"> UP, Žižkovo nám. 5, učebna N 25)</w:t>
      </w:r>
    </w:p>
    <w:p w:rsidR="00527034" w:rsidRPr="005C167A" w:rsidRDefault="00527034" w:rsidP="00527034">
      <w:pPr>
        <w:spacing w:line="360" w:lineRule="auto"/>
        <w:jc w:val="both"/>
        <w:rPr>
          <w:sz w:val="28"/>
          <w:szCs w:val="28"/>
        </w:rPr>
      </w:pPr>
      <w:r w:rsidRPr="005C167A">
        <w:rPr>
          <w:sz w:val="28"/>
          <w:szCs w:val="28"/>
        </w:rPr>
        <w:t>10:00 – 10:</w:t>
      </w:r>
      <w:r w:rsidR="00582D6D">
        <w:rPr>
          <w:sz w:val="28"/>
          <w:szCs w:val="28"/>
        </w:rPr>
        <w:t>15</w:t>
      </w:r>
      <w:r w:rsidRPr="005C167A">
        <w:rPr>
          <w:sz w:val="28"/>
          <w:szCs w:val="28"/>
        </w:rPr>
        <w:tab/>
      </w:r>
      <w:r w:rsidRPr="005C167A">
        <w:rPr>
          <w:sz w:val="28"/>
          <w:szCs w:val="28"/>
        </w:rPr>
        <w:tab/>
      </w:r>
      <w:r w:rsidR="006C31AC" w:rsidRPr="005C167A">
        <w:rPr>
          <w:sz w:val="28"/>
          <w:szCs w:val="28"/>
        </w:rPr>
        <w:t xml:space="preserve"> </w:t>
      </w:r>
      <w:r w:rsidRPr="005C167A">
        <w:rPr>
          <w:b/>
          <w:sz w:val="28"/>
          <w:szCs w:val="28"/>
        </w:rPr>
        <w:t xml:space="preserve">Zahájení konference </w:t>
      </w:r>
      <w:r w:rsidRPr="005C167A">
        <w:rPr>
          <w:sz w:val="28"/>
          <w:szCs w:val="28"/>
        </w:rPr>
        <w:t>(učebna N 25)</w:t>
      </w:r>
    </w:p>
    <w:p w:rsidR="00527034" w:rsidRPr="005C167A" w:rsidRDefault="00527034" w:rsidP="00527034">
      <w:pPr>
        <w:spacing w:line="360" w:lineRule="auto"/>
        <w:jc w:val="both"/>
        <w:rPr>
          <w:sz w:val="28"/>
          <w:szCs w:val="28"/>
        </w:rPr>
      </w:pPr>
      <w:r w:rsidRPr="005C167A">
        <w:rPr>
          <w:sz w:val="28"/>
          <w:szCs w:val="28"/>
        </w:rPr>
        <w:t>10:</w:t>
      </w:r>
      <w:r w:rsidR="00582D6D">
        <w:rPr>
          <w:sz w:val="28"/>
          <w:szCs w:val="28"/>
        </w:rPr>
        <w:t>15</w:t>
      </w:r>
      <w:r w:rsidRPr="005C167A">
        <w:rPr>
          <w:sz w:val="28"/>
          <w:szCs w:val="28"/>
        </w:rPr>
        <w:t xml:space="preserve"> – 1</w:t>
      </w:r>
      <w:r w:rsidR="005C167A" w:rsidRPr="005C167A">
        <w:rPr>
          <w:sz w:val="28"/>
          <w:szCs w:val="28"/>
        </w:rPr>
        <w:t>0</w:t>
      </w:r>
      <w:r w:rsidRPr="005C167A">
        <w:rPr>
          <w:sz w:val="28"/>
          <w:szCs w:val="28"/>
        </w:rPr>
        <w:t>:</w:t>
      </w:r>
      <w:r w:rsidR="00582D6D">
        <w:rPr>
          <w:sz w:val="28"/>
          <w:szCs w:val="28"/>
        </w:rPr>
        <w:t>2</w:t>
      </w:r>
      <w:r w:rsidRPr="005C167A">
        <w:rPr>
          <w:sz w:val="28"/>
          <w:szCs w:val="28"/>
        </w:rPr>
        <w:t>0</w:t>
      </w:r>
      <w:r w:rsidRPr="005C167A">
        <w:rPr>
          <w:sz w:val="28"/>
          <w:szCs w:val="28"/>
        </w:rPr>
        <w:tab/>
      </w:r>
      <w:r w:rsidRPr="005C167A">
        <w:rPr>
          <w:sz w:val="28"/>
          <w:szCs w:val="28"/>
        </w:rPr>
        <w:tab/>
      </w:r>
      <w:r w:rsidR="006C31AC" w:rsidRPr="005C167A">
        <w:rPr>
          <w:sz w:val="28"/>
          <w:szCs w:val="28"/>
        </w:rPr>
        <w:t xml:space="preserve"> </w:t>
      </w:r>
      <w:r w:rsidRPr="005C167A">
        <w:rPr>
          <w:sz w:val="28"/>
          <w:szCs w:val="28"/>
        </w:rPr>
        <w:t xml:space="preserve">Pauza, přesun do sekcí </w:t>
      </w:r>
    </w:p>
    <w:p w:rsidR="00527034" w:rsidRPr="00760216" w:rsidRDefault="00527034" w:rsidP="00527034">
      <w:pPr>
        <w:spacing w:line="360" w:lineRule="auto"/>
        <w:ind w:left="2880" w:hanging="2880"/>
        <w:jc w:val="both"/>
        <w:rPr>
          <w:sz w:val="28"/>
          <w:szCs w:val="28"/>
        </w:rPr>
      </w:pPr>
      <w:r w:rsidRPr="00760216">
        <w:rPr>
          <w:sz w:val="28"/>
          <w:szCs w:val="28"/>
        </w:rPr>
        <w:t>1</w:t>
      </w:r>
      <w:r w:rsidR="005C167A" w:rsidRPr="00760216">
        <w:rPr>
          <w:sz w:val="28"/>
          <w:szCs w:val="28"/>
        </w:rPr>
        <w:t>0</w:t>
      </w:r>
      <w:r w:rsidRPr="00760216">
        <w:rPr>
          <w:sz w:val="28"/>
          <w:szCs w:val="28"/>
        </w:rPr>
        <w:t>:</w:t>
      </w:r>
      <w:r w:rsidR="00582D6D" w:rsidRPr="00760216">
        <w:rPr>
          <w:sz w:val="28"/>
          <w:szCs w:val="28"/>
        </w:rPr>
        <w:t>2</w:t>
      </w:r>
      <w:r w:rsidRPr="00760216">
        <w:rPr>
          <w:sz w:val="28"/>
          <w:szCs w:val="28"/>
        </w:rPr>
        <w:t>0 – 1</w:t>
      </w:r>
      <w:r w:rsidR="005C167A" w:rsidRPr="00760216">
        <w:rPr>
          <w:sz w:val="28"/>
          <w:szCs w:val="28"/>
        </w:rPr>
        <w:t>1</w:t>
      </w:r>
      <w:r w:rsidRPr="00760216">
        <w:rPr>
          <w:sz w:val="28"/>
          <w:szCs w:val="28"/>
        </w:rPr>
        <w:t>:</w:t>
      </w:r>
      <w:r w:rsidR="00760216" w:rsidRPr="00760216">
        <w:rPr>
          <w:sz w:val="28"/>
          <w:szCs w:val="28"/>
        </w:rPr>
        <w:t>15</w:t>
      </w:r>
      <w:r w:rsidRPr="00760216">
        <w:rPr>
          <w:sz w:val="28"/>
          <w:szCs w:val="28"/>
        </w:rPr>
        <w:tab/>
      </w:r>
      <w:r w:rsidRPr="00760216">
        <w:rPr>
          <w:b/>
          <w:sz w:val="28"/>
          <w:szCs w:val="28"/>
        </w:rPr>
        <w:t xml:space="preserve">Jednání v sekcích </w:t>
      </w:r>
      <w:r w:rsidR="005C167A" w:rsidRPr="00760216">
        <w:rPr>
          <w:b/>
          <w:sz w:val="28"/>
          <w:szCs w:val="28"/>
        </w:rPr>
        <w:t xml:space="preserve">I </w:t>
      </w:r>
      <w:r w:rsidRPr="00760216">
        <w:rPr>
          <w:sz w:val="28"/>
          <w:szCs w:val="28"/>
        </w:rPr>
        <w:t>(P 33b, N 25)</w:t>
      </w:r>
    </w:p>
    <w:p w:rsidR="00F335FC" w:rsidRPr="00760216" w:rsidRDefault="00F335FC" w:rsidP="00527034">
      <w:pPr>
        <w:spacing w:line="360" w:lineRule="auto"/>
        <w:jc w:val="both"/>
        <w:rPr>
          <w:sz w:val="28"/>
          <w:szCs w:val="28"/>
        </w:rPr>
      </w:pPr>
      <w:r w:rsidRPr="00760216">
        <w:rPr>
          <w:sz w:val="28"/>
          <w:szCs w:val="28"/>
        </w:rPr>
        <w:t>1</w:t>
      </w:r>
      <w:r w:rsidR="005C167A" w:rsidRPr="00760216">
        <w:rPr>
          <w:sz w:val="28"/>
          <w:szCs w:val="28"/>
        </w:rPr>
        <w:t>1</w:t>
      </w:r>
      <w:r w:rsidRPr="00760216">
        <w:rPr>
          <w:sz w:val="28"/>
          <w:szCs w:val="28"/>
        </w:rPr>
        <w:t>:</w:t>
      </w:r>
      <w:r w:rsidR="00760216" w:rsidRPr="00760216">
        <w:rPr>
          <w:sz w:val="28"/>
          <w:szCs w:val="28"/>
        </w:rPr>
        <w:t>1</w:t>
      </w:r>
      <w:r w:rsidRPr="00760216">
        <w:rPr>
          <w:sz w:val="28"/>
          <w:szCs w:val="28"/>
        </w:rPr>
        <w:t xml:space="preserve">5 </w:t>
      </w:r>
      <w:r w:rsidR="004C1155" w:rsidRPr="00760216">
        <w:rPr>
          <w:sz w:val="28"/>
          <w:szCs w:val="28"/>
        </w:rPr>
        <w:t>–</w:t>
      </w:r>
      <w:r w:rsidRPr="00760216">
        <w:rPr>
          <w:sz w:val="28"/>
          <w:szCs w:val="28"/>
        </w:rPr>
        <w:t xml:space="preserve"> 1</w:t>
      </w:r>
      <w:r w:rsidR="00760216" w:rsidRPr="00760216">
        <w:rPr>
          <w:sz w:val="28"/>
          <w:szCs w:val="28"/>
        </w:rPr>
        <w:t>1</w:t>
      </w:r>
      <w:r w:rsidRPr="00760216">
        <w:rPr>
          <w:sz w:val="28"/>
          <w:szCs w:val="28"/>
        </w:rPr>
        <w:t>:</w:t>
      </w:r>
      <w:r w:rsidR="00760216" w:rsidRPr="00760216">
        <w:rPr>
          <w:sz w:val="28"/>
          <w:szCs w:val="28"/>
        </w:rPr>
        <w:t>30</w:t>
      </w:r>
      <w:r w:rsidRPr="00760216">
        <w:rPr>
          <w:sz w:val="28"/>
          <w:szCs w:val="28"/>
        </w:rPr>
        <w:tab/>
      </w:r>
      <w:r w:rsidRPr="00760216">
        <w:rPr>
          <w:sz w:val="28"/>
          <w:szCs w:val="28"/>
        </w:rPr>
        <w:tab/>
      </w:r>
      <w:r w:rsidR="006C31AC" w:rsidRPr="00760216">
        <w:rPr>
          <w:sz w:val="28"/>
          <w:szCs w:val="28"/>
        </w:rPr>
        <w:t xml:space="preserve"> </w:t>
      </w:r>
      <w:r w:rsidR="005C167A" w:rsidRPr="00760216">
        <w:rPr>
          <w:sz w:val="28"/>
          <w:szCs w:val="28"/>
        </w:rPr>
        <w:t>Pauza</w:t>
      </w:r>
    </w:p>
    <w:p w:rsidR="005C167A" w:rsidRPr="009D6D79" w:rsidRDefault="00527034" w:rsidP="00527034">
      <w:pPr>
        <w:spacing w:line="360" w:lineRule="auto"/>
        <w:jc w:val="both"/>
        <w:rPr>
          <w:sz w:val="28"/>
          <w:szCs w:val="28"/>
        </w:rPr>
      </w:pPr>
      <w:r w:rsidRPr="00760216">
        <w:rPr>
          <w:sz w:val="28"/>
          <w:szCs w:val="28"/>
        </w:rPr>
        <w:t>1</w:t>
      </w:r>
      <w:r w:rsidR="00760216" w:rsidRPr="00760216">
        <w:rPr>
          <w:sz w:val="28"/>
          <w:szCs w:val="28"/>
        </w:rPr>
        <w:t>1</w:t>
      </w:r>
      <w:r w:rsidRPr="00760216">
        <w:rPr>
          <w:sz w:val="28"/>
          <w:szCs w:val="28"/>
        </w:rPr>
        <w:t>:</w:t>
      </w:r>
      <w:r w:rsidR="00760216" w:rsidRPr="00760216">
        <w:rPr>
          <w:sz w:val="28"/>
          <w:szCs w:val="28"/>
        </w:rPr>
        <w:t>3</w:t>
      </w:r>
      <w:r w:rsidRPr="00760216">
        <w:rPr>
          <w:sz w:val="28"/>
          <w:szCs w:val="28"/>
        </w:rPr>
        <w:t>0</w:t>
      </w:r>
      <w:r w:rsidRPr="00760216">
        <w:rPr>
          <w:sz w:val="28"/>
          <w:szCs w:val="28"/>
        </w:rPr>
        <w:tab/>
      </w:r>
      <w:r w:rsidR="004C1155" w:rsidRPr="00760216">
        <w:rPr>
          <w:sz w:val="28"/>
          <w:szCs w:val="28"/>
        </w:rPr>
        <w:t>–</w:t>
      </w:r>
      <w:r w:rsidR="005C167A" w:rsidRPr="00760216">
        <w:rPr>
          <w:sz w:val="28"/>
          <w:szCs w:val="28"/>
        </w:rPr>
        <w:t xml:space="preserve"> </w:t>
      </w:r>
      <w:r w:rsidR="009D6D79" w:rsidRPr="009D6D79">
        <w:rPr>
          <w:sz w:val="28"/>
          <w:szCs w:val="28"/>
        </w:rPr>
        <w:t>12:45</w:t>
      </w:r>
      <w:r w:rsidR="005C167A" w:rsidRPr="009D6D79">
        <w:rPr>
          <w:sz w:val="28"/>
          <w:szCs w:val="28"/>
        </w:rPr>
        <w:t xml:space="preserve"> </w:t>
      </w:r>
      <w:r w:rsidR="00F335FC" w:rsidRPr="009D6D79">
        <w:rPr>
          <w:sz w:val="28"/>
          <w:szCs w:val="28"/>
        </w:rPr>
        <w:tab/>
      </w:r>
      <w:r w:rsidRPr="009D6D79">
        <w:rPr>
          <w:sz w:val="28"/>
          <w:szCs w:val="28"/>
        </w:rPr>
        <w:tab/>
      </w:r>
      <w:r w:rsidR="004C1155" w:rsidRPr="009D6D79">
        <w:rPr>
          <w:sz w:val="28"/>
          <w:szCs w:val="28"/>
        </w:rPr>
        <w:t xml:space="preserve"> </w:t>
      </w:r>
      <w:r w:rsidR="005C167A" w:rsidRPr="009D6D79">
        <w:rPr>
          <w:b/>
          <w:sz w:val="28"/>
          <w:szCs w:val="28"/>
        </w:rPr>
        <w:t xml:space="preserve">Jednání v sekcích II </w:t>
      </w:r>
      <w:r w:rsidR="005C167A" w:rsidRPr="009D6D79">
        <w:rPr>
          <w:sz w:val="28"/>
          <w:szCs w:val="28"/>
        </w:rPr>
        <w:t>(P 33b, N 25)</w:t>
      </w:r>
    </w:p>
    <w:p w:rsidR="005C167A" w:rsidRPr="005C167A" w:rsidRDefault="009D6D79" w:rsidP="00527034">
      <w:pPr>
        <w:spacing w:line="360" w:lineRule="auto"/>
        <w:jc w:val="both"/>
        <w:rPr>
          <w:sz w:val="28"/>
          <w:szCs w:val="28"/>
        </w:rPr>
      </w:pPr>
      <w:r w:rsidRPr="009D6D79">
        <w:rPr>
          <w:sz w:val="28"/>
          <w:szCs w:val="28"/>
        </w:rPr>
        <w:t>13:00</w:t>
      </w:r>
      <w:r w:rsidR="005C167A" w:rsidRPr="009D6D79">
        <w:rPr>
          <w:sz w:val="28"/>
          <w:szCs w:val="28"/>
        </w:rPr>
        <w:tab/>
      </w:r>
      <w:r w:rsidR="005C167A" w:rsidRPr="009D6D79">
        <w:rPr>
          <w:sz w:val="28"/>
          <w:szCs w:val="28"/>
        </w:rPr>
        <w:tab/>
      </w:r>
      <w:r w:rsidR="005C167A" w:rsidRPr="00582D6D">
        <w:rPr>
          <w:color w:val="FF0000"/>
          <w:sz w:val="28"/>
          <w:szCs w:val="28"/>
        </w:rPr>
        <w:tab/>
      </w:r>
      <w:r w:rsidR="005C167A" w:rsidRPr="005C167A">
        <w:rPr>
          <w:sz w:val="28"/>
          <w:szCs w:val="28"/>
        </w:rPr>
        <w:tab/>
      </w:r>
      <w:r w:rsidR="004C1155">
        <w:rPr>
          <w:sz w:val="28"/>
          <w:szCs w:val="28"/>
        </w:rPr>
        <w:t xml:space="preserve"> </w:t>
      </w:r>
      <w:r w:rsidR="005C167A" w:rsidRPr="005C167A">
        <w:rPr>
          <w:b/>
          <w:sz w:val="28"/>
          <w:szCs w:val="28"/>
        </w:rPr>
        <w:t>Závěr konference</w:t>
      </w:r>
      <w:r>
        <w:rPr>
          <w:b/>
          <w:sz w:val="28"/>
          <w:szCs w:val="28"/>
        </w:rPr>
        <w:t xml:space="preserve"> a oběd</w:t>
      </w:r>
    </w:p>
    <w:p w:rsidR="007B4587" w:rsidRPr="007B4587" w:rsidRDefault="00527034" w:rsidP="004C1155">
      <w:pPr>
        <w:spacing w:line="360" w:lineRule="auto"/>
        <w:jc w:val="both"/>
      </w:pPr>
      <w:r w:rsidRPr="00F335FC">
        <w:rPr>
          <w:sz w:val="28"/>
          <w:szCs w:val="28"/>
        </w:rPr>
        <w:tab/>
      </w:r>
      <w:r w:rsidR="006C31AC">
        <w:rPr>
          <w:sz w:val="28"/>
          <w:szCs w:val="28"/>
        </w:rPr>
        <w:t xml:space="preserve"> </w:t>
      </w:r>
    </w:p>
    <w:p w:rsidR="00527034" w:rsidRPr="00527034" w:rsidRDefault="00527034" w:rsidP="00527034">
      <w:pPr>
        <w:rPr>
          <w:color w:val="FF0000"/>
        </w:rPr>
      </w:pPr>
    </w:p>
    <w:p w:rsidR="00527034" w:rsidRPr="00F335FC" w:rsidRDefault="00527034" w:rsidP="00527034">
      <w:pPr>
        <w:pStyle w:val="Nadpis1"/>
        <w:jc w:val="center"/>
        <w:rPr>
          <w:sz w:val="36"/>
          <w:szCs w:val="36"/>
          <w:u w:val="single"/>
        </w:rPr>
      </w:pPr>
      <w:r w:rsidRPr="00F335FC">
        <w:rPr>
          <w:sz w:val="36"/>
          <w:szCs w:val="36"/>
          <w:u w:val="single"/>
        </w:rPr>
        <w:t>Program konference</w:t>
      </w:r>
    </w:p>
    <w:p w:rsidR="00527034" w:rsidRDefault="00527034" w:rsidP="00527034">
      <w:pPr>
        <w:rPr>
          <w:b/>
          <w:bCs/>
        </w:rPr>
      </w:pPr>
    </w:p>
    <w:p w:rsidR="00527034" w:rsidRDefault="00527034" w:rsidP="00527034">
      <w:pPr>
        <w:pStyle w:val="Nadpis2"/>
      </w:pPr>
      <w:r w:rsidRPr="00F335FC">
        <w:tab/>
      </w:r>
      <w:r w:rsidRPr="00F335FC">
        <w:tab/>
        <w:t xml:space="preserve">Zahájení konference </w:t>
      </w:r>
    </w:p>
    <w:p w:rsidR="006B764F" w:rsidRDefault="006B764F" w:rsidP="006B764F"/>
    <w:p w:rsidR="006B764F" w:rsidRPr="006B764F" w:rsidRDefault="006B764F" w:rsidP="006B764F"/>
    <w:p w:rsidR="00204275" w:rsidRPr="00582D6D" w:rsidRDefault="00527034" w:rsidP="00582D6D">
      <w:pPr>
        <w:pStyle w:val="Nadpis2"/>
        <w:shd w:val="clear" w:color="auto" w:fill="FFFFFF"/>
        <w:ind w:left="0" w:firstLine="0"/>
        <w:rPr>
          <w:bCs w:val="0"/>
        </w:rPr>
      </w:pPr>
      <w:r w:rsidRPr="00BC0F5C">
        <w:rPr>
          <w:b w:val="0"/>
          <w:bCs w:val="0"/>
        </w:rPr>
        <w:t>10:00 – 10:</w:t>
      </w:r>
      <w:r w:rsidR="00582D6D">
        <w:rPr>
          <w:b w:val="0"/>
          <w:bCs w:val="0"/>
        </w:rPr>
        <w:t>15</w:t>
      </w:r>
      <w:r w:rsidRPr="00BC0F5C">
        <w:rPr>
          <w:b w:val="0"/>
          <w:bCs w:val="0"/>
        </w:rPr>
        <w:tab/>
      </w:r>
      <w:r w:rsidRPr="00BC0F5C">
        <w:rPr>
          <w:b w:val="0"/>
          <w:bCs w:val="0"/>
        </w:rPr>
        <w:tab/>
      </w:r>
      <w:r w:rsidR="00582D6D" w:rsidRPr="00582D6D">
        <w:rPr>
          <w:bCs w:val="0"/>
        </w:rPr>
        <w:t>doc. PhDr. Karel Konečný, CSc.</w:t>
      </w:r>
    </w:p>
    <w:p w:rsidR="00582D6D" w:rsidRPr="00582D6D" w:rsidRDefault="00582D6D" w:rsidP="00582D6D">
      <w:pPr>
        <w:ind w:left="2880"/>
        <w:rPr>
          <w:i/>
          <w:color w:val="000000"/>
          <w:sz w:val="28"/>
          <w:szCs w:val="28"/>
        </w:rPr>
      </w:pPr>
      <w:r w:rsidRPr="00582D6D">
        <w:rPr>
          <w:i/>
          <w:color w:val="000000"/>
          <w:sz w:val="28"/>
          <w:szCs w:val="28"/>
        </w:rPr>
        <w:t xml:space="preserve">Katedra společenských věd </w:t>
      </w:r>
      <w:proofErr w:type="spellStart"/>
      <w:r w:rsidRPr="00582D6D">
        <w:rPr>
          <w:i/>
          <w:color w:val="000000"/>
          <w:sz w:val="28"/>
          <w:szCs w:val="28"/>
        </w:rPr>
        <w:t>PdF</w:t>
      </w:r>
      <w:proofErr w:type="spellEnd"/>
      <w:r w:rsidRPr="00582D6D">
        <w:rPr>
          <w:i/>
          <w:color w:val="000000"/>
          <w:sz w:val="28"/>
          <w:szCs w:val="28"/>
        </w:rPr>
        <w:t xml:space="preserve"> UP v Olomouci</w:t>
      </w:r>
    </w:p>
    <w:p w:rsidR="00582D6D" w:rsidRPr="00582D6D" w:rsidRDefault="00582D6D" w:rsidP="00582D6D"/>
    <w:p w:rsidR="00527034" w:rsidRPr="00E5691C" w:rsidRDefault="00527034" w:rsidP="00527034">
      <w:pPr>
        <w:spacing w:line="360" w:lineRule="auto"/>
        <w:ind w:left="2880"/>
        <w:rPr>
          <w:b/>
          <w:sz w:val="28"/>
        </w:rPr>
      </w:pPr>
      <w:r w:rsidRPr="00E5691C">
        <w:rPr>
          <w:b/>
          <w:sz w:val="28"/>
        </w:rPr>
        <w:t>Mgr. Tomáš Hubálek, Ph.D.</w:t>
      </w:r>
    </w:p>
    <w:p w:rsidR="00527034" w:rsidRDefault="00527034" w:rsidP="00527034">
      <w:pPr>
        <w:ind w:left="288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Katedra společenských věd </w:t>
      </w:r>
      <w:proofErr w:type="spellStart"/>
      <w:r>
        <w:rPr>
          <w:i/>
          <w:color w:val="000000"/>
          <w:sz w:val="28"/>
          <w:szCs w:val="28"/>
        </w:rPr>
        <w:t>PdF</w:t>
      </w:r>
      <w:proofErr w:type="spellEnd"/>
      <w:r>
        <w:rPr>
          <w:i/>
          <w:color w:val="000000"/>
          <w:sz w:val="28"/>
          <w:szCs w:val="28"/>
        </w:rPr>
        <w:t xml:space="preserve"> UP v</w:t>
      </w:r>
      <w:r w:rsidR="00F335FC">
        <w:rPr>
          <w:i/>
          <w:color w:val="000000"/>
          <w:sz w:val="28"/>
          <w:szCs w:val="28"/>
        </w:rPr>
        <w:t> </w:t>
      </w:r>
      <w:r>
        <w:rPr>
          <w:i/>
          <w:color w:val="000000"/>
          <w:sz w:val="28"/>
          <w:szCs w:val="28"/>
        </w:rPr>
        <w:t>Olomouci</w:t>
      </w:r>
    </w:p>
    <w:p w:rsidR="00527034" w:rsidRDefault="00527034" w:rsidP="005C167A">
      <w:pPr>
        <w:rPr>
          <w:b/>
          <w:sz w:val="28"/>
        </w:rPr>
      </w:pPr>
    </w:p>
    <w:p w:rsidR="00F335FC" w:rsidRDefault="00F335FC" w:rsidP="00F335FC">
      <w:pPr>
        <w:spacing w:line="360" w:lineRule="auto"/>
        <w:ind w:left="2880"/>
        <w:rPr>
          <w:b/>
          <w:sz w:val="28"/>
        </w:rPr>
      </w:pPr>
      <w:r w:rsidRPr="00F335FC">
        <w:rPr>
          <w:b/>
          <w:sz w:val="28"/>
        </w:rPr>
        <w:t>doc. P</w:t>
      </w:r>
      <w:r w:rsidR="005C167A">
        <w:rPr>
          <w:b/>
          <w:sz w:val="28"/>
        </w:rPr>
        <w:t>aed</w:t>
      </w:r>
      <w:r w:rsidRPr="00F335FC">
        <w:rPr>
          <w:b/>
          <w:sz w:val="28"/>
        </w:rPr>
        <w:t>Dr.</w:t>
      </w:r>
      <w:r>
        <w:rPr>
          <w:b/>
          <w:sz w:val="28"/>
        </w:rPr>
        <w:t xml:space="preserve"> </w:t>
      </w:r>
      <w:r w:rsidR="005C167A">
        <w:rPr>
          <w:b/>
          <w:sz w:val="28"/>
        </w:rPr>
        <w:t xml:space="preserve">PhDr. Marcel </w:t>
      </w:r>
      <w:proofErr w:type="spellStart"/>
      <w:r w:rsidR="005C167A">
        <w:rPr>
          <w:b/>
          <w:sz w:val="28"/>
        </w:rPr>
        <w:t>Lincényi</w:t>
      </w:r>
      <w:proofErr w:type="spellEnd"/>
      <w:r w:rsidR="005C167A">
        <w:rPr>
          <w:b/>
          <w:sz w:val="28"/>
        </w:rPr>
        <w:t>, Ph</w:t>
      </w:r>
      <w:r w:rsidR="004C1155">
        <w:rPr>
          <w:b/>
          <w:sz w:val="28"/>
        </w:rPr>
        <w:t>.</w:t>
      </w:r>
      <w:r w:rsidR="005C167A">
        <w:rPr>
          <w:b/>
          <w:sz w:val="28"/>
        </w:rPr>
        <w:t>D.</w:t>
      </w:r>
    </w:p>
    <w:p w:rsidR="00527034" w:rsidRDefault="005C167A" w:rsidP="005C167A">
      <w:pPr>
        <w:ind w:left="288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Katedra politologie, TU AD v Trenčíně</w:t>
      </w:r>
    </w:p>
    <w:p w:rsidR="005C167A" w:rsidRDefault="005C167A" w:rsidP="005C167A">
      <w:pPr>
        <w:ind w:left="2880"/>
        <w:rPr>
          <w:i/>
          <w:color w:val="000000"/>
          <w:sz w:val="28"/>
          <w:szCs w:val="28"/>
        </w:rPr>
      </w:pPr>
    </w:p>
    <w:p w:rsidR="007B4587" w:rsidRDefault="007B4587" w:rsidP="00527034">
      <w:pPr>
        <w:ind w:left="2880"/>
        <w:jc w:val="both"/>
        <w:rPr>
          <w:i/>
          <w:color w:val="000000"/>
          <w:sz w:val="28"/>
          <w:szCs w:val="28"/>
        </w:rPr>
      </w:pPr>
    </w:p>
    <w:p w:rsidR="00527034" w:rsidRDefault="00BC0F5C" w:rsidP="00527034">
      <w:pPr>
        <w:pStyle w:val="Nadpis4"/>
      </w:pPr>
      <w:r>
        <w:t>10:</w:t>
      </w:r>
      <w:r w:rsidR="00BA2E9A">
        <w:t>15</w:t>
      </w:r>
      <w:r w:rsidR="00527034">
        <w:t xml:space="preserve"> – 1</w:t>
      </w:r>
      <w:r w:rsidR="005C167A">
        <w:t>0</w:t>
      </w:r>
      <w:r w:rsidR="00527034">
        <w:t>:</w:t>
      </w:r>
      <w:r w:rsidR="00BA2E9A">
        <w:t>20</w:t>
      </w:r>
      <w:r w:rsidR="00527034">
        <w:tab/>
        <w:t xml:space="preserve">Pauza </w:t>
      </w:r>
      <w:r w:rsidR="00F335FC">
        <w:rPr>
          <w:b w:val="0"/>
        </w:rPr>
        <w:t>(přesun</w:t>
      </w:r>
      <w:r w:rsidR="00527034" w:rsidRPr="00A83E7C">
        <w:rPr>
          <w:b w:val="0"/>
        </w:rPr>
        <w:t xml:space="preserve"> do učebny P 33b a N 25 dle programu)</w:t>
      </w:r>
    </w:p>
    <w:p w:rsidR="00526706" w:rsidRDefault="00526706" w:rsidP="00527034"/>
    <w:p w:rsidR="00526706" w:rsidRDefault="00526706" w:rsidP="00527034"/>
    <w:p w:rsidR="00526706" w:rsidRDefault="00526706" w:rsidP="00527034"/>
    <w:p w:rsidR="00527034" w:rsidRPr="00345EC8" w:rsidRDefault="00527034" w:rsidP="00527034"/>
    <w:p w:rsidR="00527034" w:rsidRPr="00F335FC" w:rsidRDefault="00527034" w:rsidP="00527034">
      <w:pPr>
        <w:spacing w:line="360" w:lineRule="auto"/>
        <w:ind w:left="2880" w:hanging="2880"/>
        <w:rPr>
          <w:b/>
          <w:bCs/>
          <w:sz w:val="28"/>
        </w:rPr>
      </w:pPr>
      <w:r w:rsidRPr="00F335FC">
        <w:rPr>
          <w:b/>
          <w:bCs/>
          <w:sz w:val="28"/>
        </w:rPr>
        <w:t>1</w:t>
      </w:r>
      <w:r w:rsidR="00526706">
        <w:rPr>
          <w:b/>
          <w:bCs/>
          <w:sz w:val="28"/>
        </w:rPr>
        <w:t>0</w:t>
      </w:r>
      <w:r w:rsidRPr="00F335FC">
        <w:rPr>
          <w:b/>
          <w:bCs/>
          <w:sz w:val="28"/>
        </w:rPr>
        <w:t>:</w:t>
      </w:r>
      <w:r w:rsidR="00BA2E9A">
        <w:rPr>
          <w:b/>
          <w:bCs/>
          <w:sz w:val="28"/>
        </w:rPr>
        <w:t>2</w:t>
      </w:r>
      <w:r w:rsidRPr="00F335FC">
        <w:rPr>
          <w:b/>
          <w:bCs/>
          <w:sz w:val="28"/>
        </w:rPr>
        <w:t>0 –</w:t>
      </w:r>
      <w:r w:rsidR="00BA2E9A">
        <w:rPr>
          <w:b/>
          <w:bCs/>
          <w:sz w:val="28"/>
        </w:rPr>
        <w:t xml:space="preserve"> 11:1</w:t>
      </w:r>
      <w:r w:rsidR="00760216">
        <w:rPr>
          <w:b/>
          <w:bCs/>
          <w:sz w:val="28"/>
        </w:rPr>
        <w:t>5</w:t>
      </w:r>
      <w:r w:rsidRPr="00F335FC">
        <w:rPr>
          <w:b/>
          <w:bCs/>
          <w:sz w:val="28"/>
        </w:rPr>
        <w:tab/>
        <w:t xml:space="preserve">Jednání v sekcích </w:t>
      </w:r>
      <w:r w:rsidR="00526706">
        <w:rPr>
          <w:b/>
          <w:bCs/>
          <w:sz w:val="28"/>
        </w:rPr>
        <w:t xml:space="preserve">I </w:t>
      </w:r>
      <w:r w:rsidRPr="00F335FC">
        <w:rPr>
          <w:b/>
          <w:bCs/>
          <w:sz w:val="28"/>
        </w:rPr>
        <w:t xml:space="preserve">– </w:t>
      </w:r>
      <w:r w:rsidR="00BA2E9A">
        <w:rPr>
          <w:b/>
          <w:bCs/>
          <w:sz w:val="28"/>
        </w:rPr>
        <w:t>Média</w:t>
      </w:r>
    </w:p>
    <w:p w:rsidR="00527034" w:rsidRDefault="00527034" w:rsidP="00527034">
      <w:pPr>
        <w:spacing w:line="360" w:lineRule="auto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P 33b</w:t>
      </w:r>
    </w:p>
    <w:p w:rsidR="00527034" w:rsidRPr="00403781" w:rsidRDefault="00527034" w:rsidP="00527034">
      <w:pPr>
        <w:spacing w:line="360" w:lineRule="auto"/>
        <w:rPr>
          <w:sz w:val="28"/>
        </w:rPr>
      </w:pPr>
      <w:r>
        <w:rPr>
          <w:b/>
          <w:bCs/>
          <w:sz w:val="28"/>
        </w:rPr>
        <w:t>Vedoucí sekce: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 w:rsidR="00BA2E9A">
        <w:rPr>
          <w:sz w:val="28"/>
        </w:rPr>
        <w:t>PhDr. Jan Jirků, Ph.D.</w:t>
      </w:r>
    </w:p>
    <w:p w:rsidR="00527034" w:rsidRDefault="00BA2E9A" w:rsidP="00527034">
      <w:pPr>
        <w:spacing w:line="360" w:lineRule="auto"/>
        <w:rPr>
          <w:b/>
          <w:bCs/>
        </w:rPr>
      </w:pPr>
      <w:r>
        <w:rPr>
          <w:b/>
          <w:bCs/>
        </w:rPr>
        <w:t>Média</w:t>
      </w:r>
    </w:p>
    <w:p w:rsidR="00527034" w:rsidRDefault="00527034" w:rsidP="00527034">
      <w:pPr>
        <w:spacing w:line="360" w:lineRule="auto"/>
        <w:rPr>
          <w:b/>
          <w:bCs/>
        </w:rPr>
      </w:pPr>
    </w:p>
    <w:p w:rsidR="00BA2E9A" w:rsidRDefault="00BA2E9A" w:rsidP="00B1605A">
      <w:pPr>
        <w:spacing w:after="240" w:line="360" w:lineRule="auto"/>
        <w:jc w:val="both"/>
        <w:rPr>
          <w:bCs/>
        </w:rPr>
      </w:pPr>
      <w:r w:rsidRPr="00BA2E9A">
        <w:rPr>
          <w:sz w:val="22"/>
          <w:szCs w:val="22"/>
        </w:rPr>
        <w:t>Mgr. Jan Podzimek</w:t>
      </w:r>
      <w:r w:rsidRPr="00BA2E9A">
        <w:rPr>
          <w:sz w:val="22"/>
          <w:szCs w:val="22"/>
        </w:rPr>
        <w:tab/>
      </w:r>
      <w:r w:rsidRPr="00BA2E9A">
        <w:rPr>
          <w:sz w:val="22"/>
          <w:szCs w:val="22"/>
        </w:rPr>
        <w:tab/>
      </w:r>
      <w:r w:rsidRPr="002D18D3">
        <w:rPr>
          <w:bCs/>
        </w:rPr>
        <w:t>Představa publika o mediální objektivitě</w:t>
      </w:r>
    </w:p>
    <w:p w:rsidR="00704749" w:rsidRPr="00BA2E9A" w:rsidRDefault="00704749" w:rsidP="00704749">
      <w:pPr>
        <w:spacing w:after="240" w:line="360" w:lineRule="auto"/>
        <w:ind w:left="3261" w:hanging="3261"/>
        <w:rPr>
          <w:sz w:val="22"/>
          <w:szCs w:val="22"/>
        </w:rPr>
      </w:pPr>
      <w:r>
        <w:rPr>
          <w:bCs/>
        </w:rPr>
        <w:t xml:space="preserve">Mgr. et Mgr. Miroslav Langer </w:t>
      </w:r>
      <w:r>
        <w:rPr>
          <w:bCs/>
        </w:rPr>
        <w:tab/>
      </w:r>
      <w:r>
        <w:t>Výběr zpráv a jeho výzkum: K metodologii studia zpravodajských hodnot</w:t>
      </w:r>
    </w:p>
    <w:p w:rsidR="00BA2E9A" w:rsidRDefault="00BA2E9A" w:rsidP="00BA2E9A">
      <w:pPr>
        <w:spacing w:after="240"/>
        <w:jc w:val="both"/>
        <w:rPr>
          <w:b/>
          <w:bCs/>
        </w:rPr>
      </w:pPr>
      <w:r>
        <w:rPr>
          <w:sz w:val="22"/>
          <w:szCs w:val="22"/>
        </w:rPr>
        <w:t>Mgr. Denisa Charvátová</w:t>
      </w:r>
      <w:r>
        <w:rPr>
          <w:sz w:val="22"/>
          <w:szCs w:val="22"/>
        </w:rPr>
        <w:tab/>
      </w:r>
      <w:r w:rsidRPr="00BA2E9A">
        <w:rPr>
          <w:bCs/>
        </w:rPr>
        <w:t>SPD a tematizace migrace před evropskými volbami 2019</w:t>
      </w:r>
    </w:p>
    <w:p w:rsidR="00760216" w:rsidRDefault="00760216" w:rsidP="00760216">
      <w:pPr>
        <w:ind w:left="2832" w:hanging="2832"/>
        <w:jc w:val="both"/>
        <w:rPr>
          <w:bCs/>
        </w:rPr>
      </w:pPr>
      <w:r w:rsidRPr="00760216">
        <w:t xml:space="preserve">Mgr. Tibor </w:t>
      </w:r>
      <w:proofErr w:type="spellStart"/>
      <w:r w:rsidRPr="00760216">
        <w:t>Môcik</w:t>
      </w:r>
      <w:proofErr w:type="spellEnd"/>
      <w:r w:rsidRPr="00760216">
        <w:rPr>
          <w:bCs/>
        </w:rPr>
        <w:tab/>
      </w:r>
      <w:proofErr w:type="spellStart"/>
      <w:r w:rsidRPr="00760216">
        <w:rPr>
          <w:bCs/>
        </w:rPr>
        <w:t>Mediálny</w:t>
      </w:r>
      <w:proofErr w:type="spellEnd"/>
      <w:r w:rsidRPr="00760216">
        <w:rPr>
          <w:bCs/>
        </w:rPr>
        <w:t xml:space="preserve"> obraz </w:t>
      </w:r>
      <w:proofErr w:type="spellStart"/>
      <w:r w:rsidRPr="00760216">
        <w:rPr>
          <w:bCs/>
        </w:rPr>
        <w:t>politickej</w:t>
      </w:r>
      <w:proofErr w:type="spellEnd"/>
      <w:r w:rsidRPr="00760216">
        <w:rPr>
          <w:bCs/>
        </w:rPr>
        <w:t xml:space="preserve"> strany „</w:t>
      </w:r>
      <w:proofErr w:type="spellStart"/>
      <w:r w:rsidRPr="00760216">
        <w:rPr>
          <w:bCs/>
        </w:rPr>
        <w:t>Kotleba</w:t>
      </w:r>
      <w:proofErr w:type="spellEnd"/>
      <w:r w:rsidRPr="00760216">
        <w:rPr>
          <w:bCs/>
        </w:rPr>
        <w:t xml:space="preserve"> – </w:t>
      </w:r>
      <w:proofErr w:type="spellStart"/>
      <w:r w:rsidRPr="00760216">
        <w:rPr>
          <w:bCs/>
        </w:rPr>
        <w:t>Ľudová</w:t>
      </w:r>
      <w:proofErr w:type="spellEnd"/>
      <w:r w:rsidRPr="00760216">
        <w:rPr>
          <w:bCs/>
        </w:rPr>
        <w:t xml:space="preserve"> strana Naše Slovensko“</w:t>
      </w:r>
    </w:p>
    <w:p w:rsidR="00B1605A" w:rsidRPr="00760216" w:rsidRDefault="00B1605A" w:rsidP="00760216">
      <w:pPr>
        <w:ind w:left="2832" w:hanging="2832"/>
        <w:jc w:val="both"/>
        <w:rPr>
          <w:bCs/>
        </w:rPr>
      </w:pPr>
    </w:p>
    <w:p w:rsidR="00BA2E9A" w:rsidRDefault="00BA2E9A" w:rsidP="00B1605A">
      <w:pPr>
        <w:ind w:left="2832" w:hanging="2832"/>
        <w:jc w:val="both"/>
        <w:rPr>
          <w:bCs/>
        </w:rPr>
      </w:pPr>
      <w:r w:rsidRPr="00BA2E9A">
        <w:rPr>
          <w:sz w:val="22"/>
          <w:szCs w:val="22"/>
        </w:rPr>
        <w:t xml:space="preserve">Mgr. Lucie </w:t>
      </w:r>
      <w:proofErr w:type="spellStart"/>
      <w:r w:rsidRPr="00BA2E9A">
        <w:rPr>
          <w:sz w:val="22"/>
          <w:szCs w:val="22"/>
        </w:rPr>
        <w:t>Römer</w:t>
      </w:r>
      <w:proofErr w:type="spellEnd"/>
      <w:r>
        <w:rPr>
          <w:sz w:val="22"/>
          <w:szCs w:val="22"/>
        </w:rPr>
        <w:tab/>
      </w:r>
      <w:r w:rsidRPr="00BA2E9A">
        <w:rPr>
          <w:bCs/>
        </w:rPr>
        <w:t>Mediální výchovou k rozvoji politické participace absolventů SOU/SOŠ</w:t>
      </w:r>
    </w:p>
    <w:p w:rsidR="00BA2E9A" w:rsidRPr="00BA2E9A" w:rsidRDefault="00BA2E9A" w:rsidP="00BA2E9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A2E9A" w:rsidRDefault="00BA2E9A" w:rsidP="00527034">
      <w:pPr>
        <w:spacing w:line="360" w:lineRule="auto"/>
        <w:rPr>
          <w:b/>
          <w:bCs/>
        </w:rPr>
      </w:pPr>
    </w:p>
    <w:p w:rsidR="00F335FC" w:rsidRDefault="00F335FC" w:rsidP="00F335FC">
      <w:pPr>
        <w:pStyle w:val="Nadpis4"/>
      </w:pPr>
      <w:r>
        <w:t>1</w:t>
      </w:r>
      <w:r w:rsidR="00526706">
        <w:t>1</w:t>
      </w:r>
      <w:r>
        <w:t>:</w:t>
      </w:r>
      <w:r w:rsidR="00BA2E9A">
        <w:t>1</w:t>
      </w:r>
      <w:r w:rsidR="00760216">
        <w:t>5</w:t>
      </w:r>
      <w:r>
        <w:t xml:space="preserve"> – 1</w:t>
      </w:r>
      <w:r w:rsidR="00BA2E9A">
        <w:t>1</w:t>
      </w:r>
      <w:r>
        <w:t>:</w:t>
      </w:r>
      <w:r w:rsidR="00760216">
        <w:t>30</w:t>
      </w:r>
      <w:r>
        <w:t xml:space="preserve"> </w:t>
      </w:r>
      <w:r>
        <w:tab/>
        <w:t>Pauza</w:t>
      </w:r>
    </w:p>
    <w:p w:rsidR="00F335FC" w:rsidRDefault="00F335FC" w:rsidP="00527034">
      <w:pPr>
        <w:spacing w:line="360" w:lineRule="auto"/>
        <w:rPr>
          <w:b/>
          <w:bCs/>
        </w:rPr>
      </w:pPr>
    </w:p>
    <w:p w:rsidR="009D6D79" w:rsidRDefault="009D6D79" w:rsidP="00527034">
      <w:pPr>
        <w:spacing w:line="360" w:lineRule="auto"/>
        <w:rPr>
          <w:b/>
          <w:bCs/>
        </w:rPr>
      </w:pPr>
    </w:p>
    <w:p w:rsidR="00F335FC" w:rsidRPr="00F335FC" w:rsidRDefault="00F335FC" w:rsidP="00F335FC">
      <w:pPr>
        <w:spacing w:line="360" w:lineRule="auto"/>
        <w:ind w:left="2880" w:hanging="2880"/>
        <w:rPr>
          <w:b/>
          <w:bCs/>
          <w:sz w:val="28"/>
        </w:rPr>
      </w:pPr>
      <w:r>
        <w:rPr>
          <w:b/>
          <w:bCs/>
          <w:sz w:val="28"/>
        </w:rPr>
        <w:t>1</w:t>
      </w:r>
      <w:r w:rsidR="002C256C">
        <w:rPr>
          <w:b/>
          <w:bCs/>
          <w:sz w:val="28"/>
        </w:rPr>
        <w:t>1</w:t>
      </w:r>
      <w:r>
        <w:rPr>
          <w:b/>
          <w:bCs/>
          <w:sz w:val="28"/>
        </w:rPr>
        <w:t>:</w:t>
      </w:r>
      <w:r w:rsidR="00760216">
        <w:rPr>
          <w:b/>
          <w:bCs/>
          <w:sz w:val="28"/>
        </w:rPr>
        <w:t>30</w:t>
      </w:r>
      <w:r w:rsidRPr="00F335FC">
        <w:rPr>
          <w:b/>
          <w:bCs/>
          <w:sz w:val="28"/>
        </w:rPr>
        <w:t xml:space="preserve"> –</w:t>
      </w:r>
      <w:r w:rsidR="00760216">
        <w:rPr>
          <w:b/>
          <w:bCs/>
          <w:sz w:val="28"/>
        </w:rPr>
        <w:t xml:space="preserve"> </w:t>
      </w:r>
      <w:r w:rsidR="00760216" w:rsidRPr="009D6D79">
        <w:rPr>
          <w:b/>
          <w:bCs/>
          <w:sz w:val="28"/>
        </w:rPr>
        <w:t>1</w:t>
      </w:r>
      <w:r w:rsidR="009D6D79">
        <w:rPr>
          <w:b/>
          <w:bCs/>
          <w:sz w:val="28"/>
        </w:rPr>
        <w:t>3</w:t>
      </w:r>
      <w:r w:rsidR="009D6D79" w:rsidRPr="009D6D79">
        <w:rPr>
          <w:b/>
          <w:bCs/>
          <w:sz w:val="28"/>
        </w:rPr>
        <w:t>:</w:t>
      </w:r>
      <w:r w:rsidR="009D6D79">
        <w:rPr>
          <w:b/>
          <w:bCs/>
          <w:sz w:val="28"/>
        </w:rPr>
        <w:t>00</w:t>
      </w:r>
      <w:r w:rsidRPr="00F335FC">
        <w:rPr>
          <w:b/>
          <w:bCs/>
          <w:sz w:val="28"/>
        </w:rPr>
        <w:tab/>
        <w:t xml:space="preserve">Jednání v sekcích </w:t>
      </w:r>
      <w:r w:rsidR="00526706">
        <w:rPr>
          <w:b/>
          <w:bCs/>
          <w:sz w:val="28"/>
        </w:rPr>
        <w:t xml:space="preserve">II </w:t>
      </w:r>
      <w:r w:rsidRPr="00F335FC">
        <w:rPr>
          <w:b/>
          <w:bCs/>
          <w:sz w:val="28"/>
        </w:rPr>
        <w:t xml:space="preserve">– </w:t>
      </w:r>
      <w:r w:rsidR="002C256C">
        <w:rPr>
          <w:b/>
          <w:bCs/>
          <w:sz w:val="28"/>
        </w:rPr>
        <w:t>Politologie</w:t>
      </w:r>
      <w:r w:rsidR="00760216">
        <w:rPr>
          <w:b/>
          <w:bCs/>
          <w:sz w:val="28"/>
        </w:rPr>
        <w:t>, Historie</w:t>
      </w:r>
    </w:p>
    <w:p w:rsidR="009D6D79" w:rsidRDefault="009D6D79" w:rsidP="00F335FC">
      <w:pPr>
        <w:spacing w:line="360" w:lineRule="auto"/>
        <w:rPr>
          <w:b/>
          <w:bCs/>
          <w:sz w:val="28"/>
          <w:u w:val="single"/>
        </w:rPr>
      </w:pPr>
    </w:p>
    <w:p w:rsidR="00F335FC" w:rsidRDefault="00F335FC" w:rsidP="00F335FC">
      <w:pPr>
        <w:spacing w:line="360" w:lineRule="auto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P 33b</w:t>
      </w:r>
    </w:p>
    <w:p w:rsidR="009D6D79" w:rsidRPr="0078678E" w:rsidRDefault="009D6D79" w:rsidP="009D6D79">
      <w:pPr>
        <w:spacing w:line="360" w:lineRule="auto"/>
        <w:rPr>
          <w:b/>
          <w:bCs/>
        </w:rPr>
      </w:pPr>
      <w:r>
        <w:rPr>
          <w:b/>
          <w:bCs/>
        </w:rPr>
        <w:t>Politologie</w:t>
      </w:r>
    </w:p>
    <w:p w:rsidR="00C04D7F" w:rsidRPr="00403781" w:rsidRDefault="00C04D7F" w:rsidP="00C04D7F">
      <w:pPr>
        <w:spacing w:line="360" w:lineRule="auto"/>
        <w:rPr>
          <w:sz w:val="28"/>
        </w:rPr>
      </w:pPr>
      <w:r>
        <w:rPr>
          <w:b/>
          <w:bCs/>
          <w:sz w:val="28"/>
        </w:rPr>
        <w:t>Vedoucí sekce: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 w:rsidR="002C256C">
        <w:rPr>
          <w:sz w:val="28"/>
        </w:rPr>
        <w:t>Mgr. Jakub Charvát</w:t>
      </w:r>
      <w:r w:rsidR="00526706">
        <w:rPr>
          <w:sz w:val="28"/>
        </w:rPr>
        <w:t>, Ph.D.</w:t>
      </w:r>
    </w:p>
    <w:p w:rsidR="00527034" w:rsidRDefault="00527034" w:rsidP="006B3D23">
      <w:pPr>
        <w:spacing w:line="360" w:lineRule="auto"/>
        <w:ind w:left="2880" w:hanging="2880"/>
        <w:jc w:val="both"/>
      </w:pPr>
    </w:p>
    <w:p w:rsidR="002C256C" w:rsidRDefault="002C256C" w:rsidP="00760216">
      <w:pPr>
        <w:ind w:left="2832" w:hanging="2832"/>
      </w:pPr>
      <w:r>
        <w:t xml:space="preserve">Mgr. Lenka </w:t>
      </w:r>
      <w:proofErr w:type="spellStart"/>
      <w:r>
        <w:t>Meravá</w:t>
      </w:r>
      <w:proofErr w:type="spellEnd"/>
      <w:r w:rsidR="00760216">
        <w:t>, MBA</w:t>
      </w:r>
      <w:r w:rsidR="00760216">
        <w:tab/>
      </w:r>
      <w:r w:rsidR="00760216">
        <w:rPr>
          <w:bCs/>
          <w:sz w:val="22"/>
          <w:szCs w:val="22"/>
        </w:rPr>
        <w:t>P</w:t>
      </w:r>
      <w:r w:rsidR="00760216" w:rsidRPr="00760216">
        <w:rPr>
          <w:bCs/>
          <w:sz w:val="22"/>
          <w:szCs w:val="22"/>
        </w:rPr>
        <w:t xml:space="preserve">olitická </w:t>
      </w:r>
      <w:proofErr w:type="spellStart"/>
      <w:r w:rsidR="00760216" w:rsidRPr="00760216">
        <w:rPr>
          <w:bCs/>
          <w:sz w:val="22"/>
          <w:szCs w:val="22"/>
        </w:rPr>
        <w:t>komunikácia</w:t>
      </w:r>
      <w:proofErr w:type="spellEnd"/>
      <w:r w:rsidR="00760216" w:rsidRPr="00760216">
        <w:rPr>
          <w:bCs/>
          <w:sz w:val="22"/>
          <w:szCs w:val="22"/>
        </w:rPr>
        <w:t xml:space="preserve"> a </w:t>
      </w:r>
      <w:proofErr w:type="spellStart"/>
      <w:r w:rsidR="00760216" w:rsidRPr="00760216">
        <w:rPr>
          <w:bCs/>
          <w:sz w:val="22"/>
          <w:szCs w:val="22"/>
        </w:rPr>
        <w:t>správanie</w:t>
      </w:r>
      <w:proofErr w:type="spellEnd"/>
      <w:r w:rsidR="00760216" w:rsidRPr="00760216">
        <w:rPr>
          <w:bCs/>
          <w:sz w:val="22"/>
          <w:szCs w:val="22"/>
        </w:rPr>
        <w:t xml:space="preserve"> </w:t>
      </w:r>
      <w:proofErr w:type="spellStart"/>
      <w:r w:rsidR="00760216" w:rsidRPr="00760216">
        <w:rPr>
          <w:bCs/>
          <w:sz w:val="22"/>
          <w:szCs w:val="22"/>
        </w:rPr>
        <w:t>predsedov</w:t>
      </w:r>
      <w:proofErr w:type="spellEnd"/>
      <w:r w:rsidR="00760216" w:rsidRPr="00760216">
        <w:rPr>
          <w:bCs/>
          <w:sz w:val="22"/>
          <w:szCs w:val="22"/>
        </w:rPr>
        <w:t xml:space="preserve"> politických </w:t>
      </w:r>
      <w:proofErr w:type="spellStart"/>
      <w:r w:rsidR="00760216" w:rsidRPr="00760216">
        <w:rPr>
          <w:bCs/>
          <w:sz w:val="22"/>
          <w:szCs w:val="22"/>
        </w:rPr>
        <w:t>strán</w:t>
      </w:r>
      <w:proofErr w:type="spellEnd"/>
      <w:r w:rsidR="00760216" w:rsidRPr="00760216">
        <w:rPr>
          <w:bCs/>
          <w:sz w:val="22"/>
          <w:szCs w:val="22"/>
        </w:rPr>
        <w:t xml:space="preserve"> </w:t>
      </w:r>
      <w:proofErr w:type="spellStart"/>
      <w:r w:rsidR="00760216" w:rsidRPr="00760216">
        <w:rPr>
          <w:bCs/>
          <w:sz w:val="22"/>
          <w:szCs w:val="22"/>
        </w:rPr>
        <w:t>pred</w:t>
      </w:r>
      <w:proofErr w:type="spellEnd"/>
      <w:r w:rsidR="00760216" w:rsidRPr="00760216">
        <w:rPr>
          <w:bCs/>
          <w:sz w:val="22"/>
          <w:szCs w:val="22"/>
        </w:rPr>
        <w:t xml:space="preserve"> </w:t>
      </w:r>
      <w:proofErr w:type="spellStart"/>
      <w:r w:rsidR="00760216" w:rsidRPr="00760216">
        <w:rPr>
          <w:bCs/>
          <w:sz w:val="22"/>
          <w:szCs w:val="22"/>
        </w:rPr>
        <w:t>parlamentnými</w:t>
      </w:r>
      <w:proofErr w:type="spellEnd"/>
      <w:r w:rsidR="00760216" w:rsidRPr="00760216">
        <w:rPr>
          <w:bCs/>
          <w:sz w:val="22"/>
          <w:szCs w:val="22"/>
        </w:rPr>
        <w:t xml:space="preserve"> </w:t>
      </w:r>
      <w:proofErr w:type="spellStart"/>
      <w:r w:rsidR="00760216" w:rsidRPr="00760216">
        <w:rPr>
          <w:bCs/>
          <w:sz w:val="22"/>
          <w:szCs w:val="22"/>
        </w:rPr>
        <w:t>voľbami</w:t>
      </w:r>
      <w:proofErr w:type="spellEnd"/>
      <w:r w:rsidR="00760216" w:rsidRPr="00760216">
        <w:rPr>
          <w:bCs/>
          <w:sz w:val="22"/>
          <w:szCs w:val="22"/>
        </w:rPr>
        <w:t xml:space="preserve"> 2020</w:t>
      </w:r>
      <w:r>
        <w:tab/>
      </w:r>
      <w:r>
        <w:tab/>
      </w:r>
    </w:p>
    <w:p w:rsidR="00760216" w:rsidRPr="002C256C" w:rsidRDefault="00760216" w:rsidP="00760216">
      <w:pPr>
        <w:ind w:left="2832" w:hanging="2832"/>
      </w:pPr>
      <w:r>
        <w:tab/>
      </w:r>
    </w:p>
    <w:p w:rsidR="00526706" w:rsidRDefault="00760216" w:rsidP="00526706">
      <w:pPr>
        <w:pStyle w:val="Nadpis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Mgr. Jan Hájek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760216">
        <w:rPr>
          <w:b w:val="0"/>
          <w:sz w:val="22"/>
          <w:szCs w:val="22"/>
        </w:rPr>
        <w:t>Obecní volby 2018 v ČR – koaliční praxe v zastupitelstvech krajských měst</w:t>
      </w:r>
    </w:p>
    <w:p w:rsidR="00B96792" w:rsidRDefault="00B96792" w:rsidP="00B96792"/>
    <w:p w:rsidR="00760216" w:rsidRDefault="00760216" w:rsidP="00B96792"/>
    <w:p w:rsidR="00526706" w:rsidRDefault="00760216" w:rsidP="00760216">
      <w:pPr>
        <w:spacing w:line="360" w:lineRule="auto"/>
        <w:rPr>
          <w:b/>
          <w:sz w:val="28"/>
          <w:szCs w:val="28"/>
        </w:rPr>
      </w:pPr>
      <w:r w:rsidRPr="00760216">
        <w:rPr>
          <w:b/>
          <w:bCs/>
        </w:rPr>
        <w:t>Historie</w:t>
      </w:r>
    </w:p>
    <w:p w:rsidR="00760216" w:rsidRPr="00403781" w:rsidRDefault="00760216" w:rsidP="00760216">
      <w:pPr>
        <w:spacing w:line="360" w:lineRule="auto"/>
        <w:rPr>
          <w:sz w:val="28"/>
        </w:rPr>
      </w:pPr>
      <w:r>
        <w:rPr>
          <w:b/>
          <w:bCs/>
          <w:sz w:val="28"/>
        </w:rPr>
        <w:t>Vedoucí sekce: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  <w:t>Mgr. Pavel Krákora, Ph.D.</w:t>
      </w:r>
    </w:p>
    <w:p w:rsidR="00760216" w:rsidRDefault="00760216" w:rsidP="00526706">
      <w:pPr>
        <w:rPr>
          <w:b/>
          <w:sz w:val="28"/>
          <w:szCs w:val="28"/>
        </w:rPr>
      </w:pPr>
    </w:p>
    <w:p w:rsidR="00760216" w:rsidRDefault="00760216" w:rsidP="002D18D3">
      <w:pPr>
        <w:pStyle w:val="Nadpis1"/>
        <w:spacing w:line="240" w:lineRule="auto"/>
        <w:ind w:left="2835" w:hanging="2835"/>
        <w:jc w:val="both"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t xml:space="preserve">Mgr. Maria </w:t>
      </w:r>
      <w:proofErr w:type="spellStart"/>
      <w:r>
        <w:rPr>
          <w:b w:val="0"/>
          <w:sz w:val="22"/>
          <w:szCs w:val="22"/>
        </w:rPr>
        <w:t>Reisky</w:t>
      </w:r>
      <w:proofErr w:type="spellEnd"/>
      <w:r>
        <w:rPr>
          <w:b w:val="0"/>
          <w:sz w:val="22"/>
          <w:szCs w:val="22"/>
        </w:rPr>
        <w:tab/>
      </w:r>
      <w:r w:rsidRPr="002D18D3">
        <w:rPr>
          <w:b w:val="0"/>
          <w:bCs w:val="0"/>
          <w:sz w:val="24"/>
          <w:lang w:val="en-GB"/>
        </w:rPr>
        <w:t>Reaction of the Bundestag of the IX term of office to the declaration of martial law in Poland in the light of the plenary protocols</w:t>
      </w:r>
    </w:p>
    <w:p w:rsidR="00760216" w:rsidRPr="00760216" w:rsidRDefault="00760216" w:rsidP="00760216"/>
    <w:p w:rsidR="00760216" w:rsidRDefault="00760216" w:rsidP="00760216">
      <w:pPr>
        <w:ind w:left="2832" w:hanging="2832"/>
        <w:rPr>
          <w:lang w:val="en-GB"/>
        </w:rPr>
      </w:pPr>
      <w:r w:rsidRPr="008264EA">
        <w:rPr>
          <w:sz w:val="22"/>
          <w:szCs w:val="22"/>
        </w:rPr>
        <w:t xml:space="preserve">Mgr. Dominik </w:t>
      </w:r>
      <w:proofErr w:type="spellStart"/>
      <w:r w:rsidRPr="008264EA">
        <w:rPr>
          <w:sz w:val="22"/>
          <w:szCs w:val="22"/>
        </w:rPr>
        <w:t>Marcinkowski</w:t>
      </w:r>
      <w:proofErr w:type="spellEnd"/>
      <w:r>
        <w:rPr>
          <w:sz w:val="22"/>
          <w:szCs w:val="22"/>
        </w:rPr>
        <w:tab/>
      </w:r>
      <w:r w:rsidRPr="001740C5">
        <w:rPr>
          <w:lang w:val="en-GB"/>
        </w:rPr>
        <w:t>A Conspiracy Against Poland”. Solidarity and Crisis at the beginning of 1980s in the interpretation of the Communist Party of Czechoslovakia</w:t>
      </w:r>
    </w:p>
    <w:p w:rsidR="00760216" w:rsidRDefault="00760216" w:rsidP="00760216">
      <w:pPr>
        <w:ind w:left="2832" w:hanging="2832"/>
        <w:rPr>
          <w:lang w:val="en-GB"/>
        </w:rPr>
      </w:pPr>
    </w:p>
    <w:p w:rsidR="00760216" w:rsidRDefault="00760216" w:rsidP="00760216">
      <w:pPr>
        <w:ind w:left="2832" w:hanging="2832"/>
        <w:rPr>
          <w:b/>
          <w:sz w:val="28"/>
          <w:szCs w:val="28"/>
        </w:rPr>
      </w:pPr>
      <w:r w:rsidRPr="00760216">
        <w:rPr>
          <w:lang w:val="en-GB"/>
        </w:rPr>
        <w:t xml:space="preserve">Mgr. </w:t>
      </w:r>
      <w:proofErr w:type="spellStart"/>
      <w:r w:rsidRPr="00760216">
        <w:rPr>
          <w:lang w:val="en-GB"/>
        </w:rPr>
        <w:t>Matej</w:t>
      </w:r>
      <w:proofErr w:type="spellEnd"/>
      <w:r w:rsidRPr="00760216">
        <w:rPr>
          <w:lang w:val="en-GB"/>
        </w:rPr>
        <w:t xml:space="preserve"> </w:t>
      </w:r>
      <w:proofErr w:type="spellStart"/>
      <w:r w:rsidRPr="00760216">
        <w:rPr>
          <w:lang w:val="en-GB"/>
        </w:rPr>
        <w:t>Mindár</w:t>
      </w:r>
      <w:proofErr w:type="spellEnd"/>
      <w:r>
        <w:rPr>
          <w:b/>
          <w:sz w:val="28"/>
          <w:szCs w:val="28"/>
        </w:rPr>
        <w:tab/>
      </w:r>
      <w:r w:rsidRPr="003870D7">
        <w:rPr>
          <w:bCs/>
          <w:lang w:val="sk-SK"/>
        </w:rPr>
        <w:t xml:space="preserve">Pôsobenie Matice slovenskej </w:t>
      </w:r>
      <w:r>
        <w:rPr>
          <w:bCs/>
          <w:lang w:val="sk-SK"/>
        </w:rPr>
        <w:t>pr</w:t>
      </w:r>
      <w:r w:rsidRPr="003870D7">
        <w:rPr>
          <w:bCs/>
          <w:lang w:val="sk-SK"/>
        </w:rPr>
        <w:t>i vzniku samostatnej Slovenskej republiky</w:t>
      </w:r>
    </w:p>
    <w:p w:rsidR="00526706" w:rsidRPr="001D5318" w:rsidRDefault="00526706" w:rsidP="006B3D23">
      <w:pPr>
        <w:jc w:val="both"/>
        <w:rPr>
          <w:b/>
          <w:sz w:val="28"/>
          <w:szCs w:val="28"/>
        </w:rPr>
      </w:pPr>
    </w:p>
    <w:p w:rsidR="007E4AA9" w:rsidRDefault="007E4AA9" w:rsidP="007B4587">
      <w:pPr>
        <w:spacing w:line="360" w:lineRule="auto"/>
        <w:rPr>
          <w:b/>
          <w:bCs/>
          <w:sz w:val="28"/>
        </w:rPr>
      </w:pPr>
    </w:p>
    <w:p w:rsidR="007B4587" w:rsidRPr="007B4587" w:rsidRDefault="009D6D79" w:rsidP="007B4587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13:00 </w:t>
      </w:r>
      <w:r>
        <w:rPr>
          <w:b/>
          <w:bCs/>
          <w:sz w:val="28"/>
        </w:rPr>
        <w:tab/>
      </w:r>
      <w:r w:rsidR="007B4587" w:rsidRPr="007B4587">
        <w:rPr>
          <w:b/>
          <w:bCs/>
          <w:sz w:val="28"/>
        </w:rPr>
        <w:t xml:space="preserve"> </w:t>
      </w:r>
      <w:r w:rsidR="007B4587" w:rsidRPr="007B4587">
        <w:rPr>
          <w:b/>
          <w:bCs/>
          <w:sz w:val="28"/>
        </w:rPr>
        <w:tab/>
      </w:r>
      <w:r w:rsidR="007B4587" w:rsidRPr="007B4587">
        <w:rPr>
          <w:b/>
          <w:bCs/>
          <w:sz w:val="28"/>
        </w:rPr>
        <w:tab/>
      </w:r>
      <w:r w:rsidR="00526706">
        <w:rPr>
          <w:b/>
          <w:bCs/>
          <w:sz w:val="28"/>
        </w:rPr>
        <w:t>Ukončení sekce a oběd</w:t>
      </w:r>
    </w:p>
    <w:p w:rsidR="007B4587" w:rsidRDefault="007B4587" w:rsidP="007B4587"/>
    <w:p w:rsidR="007B4587" w:rsidRDefault="007B4587" w:rsidP="007B4587"/>
    <w:p w:rsidR="007B4587" w:rsidRDefault="007B4587" w:rsidP="007B4587"/>
    <w:p w:rsidR="001B4952" w:rsidRDefault="001B4952" w:rsidP="007B4587"/>
    <w:p w:rsidR="001B4952" w:rsidRDefault="001B4952" w:rsidP="007B4587"/>
    <w:p w:rsidR="007B4587" w:rsidRDefault="007B4587" w:rsidP="00527034"/>
    <w:p w:rsidR="007B4587" w:rsidRDefault="007B4587" w:rsidP="00527034"/>
    <w:p w:rsidR="007B4587" w:rsidRDefault="007B4587" w:rsidP="00527034"/>
    <w:p w:rsidR="007B4587" w:rsidRDefault="007B4587" w:rsidP="00527034"/>
    <w:p w:rsidR="007B4587" w:rsidRDefault="007B4587" w:rsidP="00527034"/>
    <w:p w:rsidR="007B4587" w:rsidRDefault="007B4587" w:rsidP="00527034"/>
    <w:p w:rsidR="007B4587" w:rsidRDefault="007B4587" w:rsidP="00527034"/>
    <w:p w:rsidR="007B4587" w:rsidRDefault="007B4587" w:rsidP="00527034"/>
    <w:p w:rsidR="007B4587" w:rsidRDefault="007B4587" w:rsidP="00527034"/>
    <w:p w:rsidR="007B4587" w:rsidRDefault="007B4587" w:rsidP="00527034"/>
    <w:p w:rsidR="007B4587" w:rsidRDefault="007B4587" w:rsidP="00527034"/>
    <w:p w:rsidR="00C0171E" w:rsidRDefault="00C0171E" w:rsidP="00527034"/>
    <w:p w:rsidR="00C0171E" w:rsidRDefault="00C0171E" w:rsidP="00527034"/>
    <w:p w:rsidR="007B4587" w:rsidRDefault="007B4587" w:rsidP="00527034"/>
    <w:p w:rsidR="007B4587" w:rsidRDefault="007B4587" w:rsidP="00527034"/>
    <w:p w:rsidR="007B4587" w:rsidRDefault="007B4587" w:rsidP="00527034"/>
    <w:p w:rsidR="00526706" w:rsidRDefault="00526706" w:rsidP="00527034"/>
    <w:p w:rsidR="00526706" w:rsidRDefault="00526706" w:rsidP="00527034"/>
    <w:p w:rsidR="00526706" w:rsidRDefault="00526706" w:rsidP="00527034"/>
    <w:p w:rsidR="00526706" w:rsidRDefault="00526706" w:rsidP="00527034"/>
    <w:p w:rsidR="00526706" w:rsidRDefault="00526706" w:rsidP="00527034"/>
    <w:p w:rsidR="00526706" w:rsidRDefault="00526706" w:rsidP="00527034"/>
    <w:p w:rsidR="00526706" w:rsidRDefault="00526706" w:rsidP="00527034"/>
    <w:p w:rsidR="007B4587" w:rsidRPr="00F335FC" w:rsidRDefault="007B4587" w:rsidP="007B4587">
      <w:pPr>
        <w:spacing w:line="360" w:lineRule="auto"/>
        <w:ind w:left="2880" w:hanging="2880"/>
        <w:rPr>
          <w:b/>
          <w:bCs/>
          <w:sz w:val="28"/>
        </w:rPr>
      </w:pPr>
      <w:r w:rsidRPr="00F335FC">
        <w:rPr>
          <w:b/>
          <w:bCs/>
          <w:sz w:val="28"/>
        </w:rPr>
        <w:lastRenderedPageBreak/>
        <w:t>1</w:t>
      </w:r>
      <w:r w:rsidR="00526706">
        <w:rPr>
          <w:b/>
          <w:bCs/>
          <w:sz w:val="28"/>
        </w:rPr>
        <w:t>0</w:t>
      </w:r>
      <w:r w:rsidRPr="00F335FC">
        <w:rPr>
          <w:b/>
          <w:bCs/>
          <w:sz w:val="28"/>
        </w:rPr>
        <w:t>:</w:t>
      </w:r>
      <w:r w:rsidR="009D6D79">
        <w:rPr>
          <w:b/>
          <w:bCs/>
          <w:sz w:val="28"/>
        </w:rPr>
        <w:t>20</w:t>
      </w:r>
      <w:r w:rsidRPr="00F335FC">
        <w:rPr>
          <w:b/>
          <w:bCs/>
          <w:sz w:val="28"/>
        </w:rPr>
        <w:t xml:space="preserve"> – 1</w:t>
      </w:r>
      <w:r w:rsidR="00526706">
        <w:rPr>
          <w:b/>
          <w:bCs/>
          <w:sz w:val="28"/>
        </w:rPr>
        <w:t>1</w:t>
      </w:r>
      <w:r w:rsidRPr="00F335FC">
        <w:rPr>
          <w:b/>
          <w:bCs/>
          <w:sz w:val="28"/>
        </w:rPr>
        <w:t>:</w:t>
      </w:r>
      <w:r w:rsidR="009D6D79">
        <w:rPr>
          <w:b/>
          <w:bCs/>
          <w:sz w:val="28"/>
        </w:rPr>
        <w:t>1</w:t>
      </w:r>
      <w:r w:rsidR="00526706">
        <w:rPr>
          <w:b/>
          <w:bCs/>
          <w:sz w:val="28"/>
        </w:rPr>
        <w:t>5</w:t>
      </w:r>
      <w:r w:rsidRPr="00F335FC">
        <w:rPr>
          <w:b/>
          <w:bCs/>
          <w:sz w:val="28"/>
        </w:rPr>
        <w:tab/>
        <w:t xml:space="preserve">Jednání v sekcích </w:t>
      </w:r>
      <w:r w:rsidR="00526706">
        <w:rPr>
          <w:b/>
          <w:bCs/>
          <w:sz w:val="28"/>
        </w:rPr>
        <w:t xml:space="preserve">I </w:t>
      </w:r>
      <w:r w:rsidRPr="00F335FC">
        <w:rPr>
          <w:b/>
          <w:bCs/>
          <w:sz w:val="28"/>
        </w:rPr>
        <w:t xml:space="preserve">– </w:t>
      </w:r>
      <w:r w:rsidR="009D6D79">
        <w:rPr>
          <w:b/>
          <w:bCs/>
          <w:sz w:val="28"/>
        </w:rPr>
        <w:t>Filozofie, teologie, etika</w:t>
      </w:r>
    </w:p>
    <w:p w:rsidR="007B4587" w:rsidRDefault="007B4587" w:rsidP="007B4587">
      <w:pPr>
        <w:spacing w:line="360" w:lineRule="auto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N 25</w:t>
      </w:r>
    </w:p>
    <w:p w:rsidR="00526706" w:rsidRPr="00403781" w:rsidRDefault="007B4587" w:rsidP="007B4587">
      <w:pPr>
        <w:spacing w:line="360" w:lineRule="auto"/>
        <w:rPr>
          <w:sz w:val="28"/>
        </w:rPr>
      </w:pPr>
      <w:r>
        <w:rPr>
          <w:b/>
          <w:bCs/>
          <w:sz w:val="28"/>
        </w:rPr>
        <w:t>Vedoucí sekce: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 w:rsidR="00C04D7F">
        <w:rPr>
          <w:sz w:val="28"/>
        </w:rPr>
        <w:t>PhDr</w:t>
      </w:r>
      <w:r w:rsidR="00C04D7F" w:rsidRPr="00403781">
        <w:rPr>
          <w:sz w:val="28"/>
        </w:rPr>
        <w:t xml:space="preserve">. </w:t>
      </w:r>
      <w:r w:rsidR="009D6D79">
        <w:rPr>
          <w:sz w:val="28"/>
        </w:rPr>
        <w:t>Pavel Kopeček</w:t>
      </w:r>
      <w:r w:rsidR="00526706">
        <w:rPr>
          <w:sz w:val="28"/>
        </w:rPr>
        <w:t>,</w:t>
      </w:r>
      <w:r w:rsidR="00C04D7F">
        <w:rPr>
          <w:sz w:val="28"/>
        </w:rPr>
        <w:t xml:space="preserve"> Ph.D.</w:t>
      </w:r>
    </w:p>
    <w:p w:rsidR="009D6D79" w:rsidRDefault="009D6D79" w:rsidP="004C1155">
      <w:pPr>
        <w:pStyle w:val="Nadpis4"/>
      </w:pPr>
    </w:p>
    <w:p w:rsidR="009D6D79" w:rsidRDefault="009D6D79" w:rsidP="009D6D79">
      <w:r w:rsidRPr="009D6D79">
        <w:t xml:space="preserve">Mgr. et Mgr. </w:t>
      </w:r>
      <w:r w:rsidRPr="00B430B4">
        <w:t>Petr Nohel</w:t>
      </w:r>
      <w:r>
        <w:t>,</w:t>
      </w:r>
      <w:r>
        <w:tab/>
      </w:r>
      <w:r w:rsidRPr="009D6D79">
        <w:rPr>
          <w:bCs/>
        </w:rPr>
        <w:t>Současné role laika v Katolické církvi</w:t>
      </w:r>
    </w:p>
    <w:p w:rsidR="009D6D79" w:rsidRDefault="009D6D79" w:rsidP="009D6D79">
      <w:r w:rsidRPr="009D6D79">
        <w:t>Ph.D.</w:t>
      </w:r>
    </w:p>
    <w:p w:rsidR="009D6D79" w:rsidRDefault="009D6D79" w:rsidP="009D6D79">
      <w:pPr>
        <w:spacing w:line="360" w:lineRule="auto"/>
      </w:pPr>
    </w:p>
    <w:p w:rsidR="00C0171E" w:rsidRDefault="008B078D" w:rsidP="00C0171E">
      <w:pPr>
        <w:ind w:left="2832" w:hanging="2832"/>
        <w:rPr>
          <w:bCs/>
        </w:rPr>
      </w:pPr>
      <w:r>
        <w:t xml:space="preserve">Mgr. Daniel </w:t>
      </w:r>
      <w:proofErr w:type="spellStart"/>
      <w:r>
        <w:t>Sabol</w:t>
      </w:r>
      <w:proofErr w:type="spellEnd"/>
      <w:r>
        <w:tab/>
      </w:r>
      <w:r w:rsidR="00C0171E">
        <w:t>S</w:t>
      </w:r>
      <w:r w:rsidR="00C0171E">
        <w:rPr>
          <w:bCs/>
        </w:rPr>
        <w:t xml:space="preserve">tarozákonný symbol </w:t>
      </w:r>
      <w:proofErr w:type="spellStart"/>
      <w:r w:rsidR="00C0171E">
        <w:rPr>
          <w:bCs/>
        </w:rPr>
        <w:t>oleja</w:t>
      </w:r>
      <w:proofErr w:type="spellEnd"/>
      <w:r w:rsidR="00C0171E">
        <w:rPr>
          <w:bCs/>
        </w:rPr>
        <w:t xml:space="preserve"> v </w:t>
      </w:r>
      <w:proofErr w:type="spellStart"/>
      <w:r w:rsidR="00C0171E">
        <w:rPr>
          <w:bCs/>
        </w:rPr>
        <w:t>interpretácii</w:t>
      </w:r>
      <w:proofErr w:type="spellEnd"/>
      <w:r w:rsidR="00C0171E">
        <w:rPr>
          <w:bCs/>
        </w:rPr>
        <w:t xml:space="preserve"> </w:t>
      </w:r>
      <w:proofErr w:type="spellStart"/>
      <w:r w:rsidR="00C0171E">
        <w:rPr>
          <w:bCs/>
        </w:rPr>
        <w:t>teológie</w:t>
      </w:r>
      <w:proofErr w:type="spellEnd"/>
      <w:r w:rsidR="00C0171E">
        <w:rPr>
          <w:bCs/>
        </w:rPr>
        <w:t xml:space="preserve"> </w:t>
      </w:r>
      <w:proofErr w:type="spellStart"/>
      <w:r w:rsidR="00C0171E">
        <w:rPr>
          <w:bCs/>
        </w:rPr>
        <w:t>sviatosti</w:t>
      </w:r>
      <w:proofErr w:type="spellEnd"/>
      <w:r w:rsidR="00C0171E">
        <w:rPr>
          <w:bCs/>
        </w:rPr>
        <w:t xml:space="preserve"> </w:t>
      </w:r>
      <w:proofErr w:type="spellStart"/>
      <w:r w:rsidR="00C0171E">
        <w:rPr>
          <w:bCs/>
        </w:rPr>
        <w:t>birmovania</w:t>
      </w:r>
      <w:proofErr w:type="spellEnd"/>
    </w:p>
    <w:p w:rsidR="00C0171E" w:rsidRDefault="00C0171E" w:rsidP="00C0171E">
      <w:pPr>
        <w:ind w:left="2832" w:hanging="2832"/>
        <w:rPr>
          <w:bCs/>
        </w:rPr>
      </w:pPr>
    </w:p>
    <w:p w:rsidR="00C0171E" w:rsidRDefault="00C0171E" w:rsidP="00C0171E">
      <w:pPr>
        <w:spacing w:line="360" w:lineRule="auto"/>
        <w:jc w:val="both"/>
        <w:rPr>
          <w:bCs/>
        </w:rPr>
      </w:pPr>
      <w:r w:rsidRPr="008264EA">
        <w:rPr>
          <w:sz w:val="22"/>
          <w:szCs w:val="22"/>
        </w:rPr>
        <w:t xml:space="preserve">Mgr. Marek </w:t>
      </w:r>
      <w:proofErr w:type="spellStart"/>
      <w:r w:rsidRPr="008264EA">
        <w:rPr>
          <w:sz w:val="22"/>
          <w:szCs w:val="22"/>
        </w:rPr>
        <w:t>Fatľa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0171E">
        <w:rPr>
          <w:bCs/>
        </w:rPr>
        <w:t>Jur Koza-</w:t>
      </w:r>
      <w:proofErr w:type="spellStart"/>
      <w:r w:rsidRPr="00C0171E">
        <w:rPr>
          <w:bCs/>
        </w:rPr>
        <w:t>Matejov</w:t>
      </w:r>
      <w:proofErr w:type="spellEnd"/>
      <w:r w:rsidRPr="00C0171E">
        <w:rPr>
          <w:bCs/>
        </w:rPr>
        <w:t xml:space="preserve"> a </w:t>
      </w:r>
      <w:proofErr w:type="spellStart"/>
      <w:r w:rsidRPr="00C0171E">
        <w:rPr>
          <w:bCs/>
        </w:rPr>
        <w:t>vnímanie</w:t>
      </w:r>
      <w:proofErr w:type="spellEnd"/>
      <w:r w:rsidRPr="00C0171E">
        <w:rPr>
          <w:bCs/>
        </w:rPr>
        <w:t xml:space="preserve"> hodnoty </w:t>
      </w:r>
      <w:proofErr w:type="spellStart"/>
      <w:r w:rsidRPr="00C0171E">
        <w:rPr>
          <w:bCs/>
        </w:rPr>
        <w:t>slobody</w:t>
      </w:r>
      <w:proofErr w:type="spellEnd"/>
      <w:r w:rsidRPr="00C0171E">
        <w:rPr>
          <w:bCs/>
        </w:rPr>
        <w:t xml:space="preserve"> v jeho živote</w:t>
      </w:r>
    </w:p>
    <w:p w:rsidR="00C0171E" w:rsidRDefault="00C0171E" w:rsidP="00C0171E">
      <w:pPr>
        <w:spacing w:before="240"/>
        <w:ind w:left="2832" w:hanging="2832"/>
        <w:rPr>
          <w:bCs/>
        </w:rPr>
      </w:pPr>
      <w:r>
        <w:rPr>
          <w:bCs/>
        </w:rPr>
        <w:t xml:space="preserve">Mgr. Michaela </w:t>
      </w:r>
      <w:proofErr w:type="spellStart"/>
      <w:r>
        <w:rPr>
          <w:bCs/>
        </w:rPr>
        <w:t>Pachelová</w:t>
      </w:r>
      <w:proofErr w:type="spellEnd"/>
      <w:r>
        <w:rPr>
          <w:bCs/>
        </w:rPr>
        <w:t xml:space="preserve">  </w:t>
      </w:r>
      <w:r>
        <w:rPr>
          <w:bCs/>
        </w:rPr>
        <w:tab/>
        <w:t>Sonda do pojetí výuky etické výchovy ve výuce 4. a 5. ročníků soukromé základní školy</w:t>
      </w:r>
    </w:p>
    <w:p w:rsidR="00C0171E" w:rsidRDefault="00C0171E" w:rsidP="00C0171E">
      <w:pPr>
        <w:ind w:left="2832" w:hanging="2832"/>
        <w:rPr>
          <w:bCs/>
        </w:rPr>
      </w:pPr>
    </w:p>
    <w:p w:rsidR="00C0171E" w:rsidRDefault="00C0171E" w:rsidP="00C0171E">
      <w:pPr>
        <w:ind w:left="2832" w:hanging="2832"/>
        <w:rPr>
          <w:bCs/>
        </w:rPr>
      </w:pPr>
    </w:p>
    <w:p w:rsidR="007B4587" w:rsidRDefault="007B4587" w:rsidP="004C1155">
      <w:pPr>
        <w:pStyle w:val="Nadpis4"/>
      </w:pPr>
      <w:r>
        <w:t>1</w:t>
      </w:r>
      <w:r w:rsidR="00FE6E58">
        <w:t>1</w:t>
      </w:r>
      <w:r>
        <w:t>:</w:t>
      </w:r>
      <w:r w:rsidR="009D6D79">
        <w:t>1</w:t>
      </w:r>
      <w:r w:rsidR="00FE6E58">
        <w:t>5</w:t>
      </w:r>
      <w:r>
        <w:t xml:space="preserve"> – 1</w:t>
      </w:r>
      <w:r w:rsidR="009D6D79">
        <w:t>1</w:t>
      </w:r>
      <w:r>
        <w:t>:</w:t>
      </w:r>
      <w:r w:rsidR="009D6D79">
        <w:t>30</w:t>
      </w:r>
      <w:r>
        <w:t xml:space="preserve"> </w:t>
      </w:r>
      <w:r>
        <w:tab/>
        <w:t>Pauza</w:t>
      </w:r>
    </w:p>
    <w:p w:rsidR="00C0171E" w:rsidRPr="00C0171E" w:rsidRDefault="00C0171E" w:rsidP="00C0171E"/>
    <w:p w:rsidR="009D6D79" w:rsidRPr="009D6D79" w:rsidRDefault="009D6D79" w:rsidP="009D6D79"/>
    <w:p w:rsidR="007B4587" w:rsidRPr="00F335FC" w:rsidRDefault="007B4587" w:rsidP="007B4587">
      <w:pPr>
        <w:spacing w:line="360" w:lineRule="auto"/>
        <w:ind w:left="2880" w:hanging="2880"/>
        <w:rPr>
          <w:b/>
          <w:bCs/>
          <w:sz w:val="28"/>
        </w:rPr>
      </w:pPr>
      <w:r w:rsidRPr="00F335FC">
        <w:rPr>
          <w:b/>
          <w:bCs/>
          <w:sz w:val="28"/>
        </w:rPr>
        <w:t>1</w:t>
      </w:r>
      <w:r w:rsidR="009D6D79">
        <w:rPr>
          <w:b/>
          <w:bCs/>
          <w:sz w:val="28"/>
        </w:rPr>
        <w:t>1</w:t>
      </w:r>
      <w:r w:rsidRPr="00F335FC">
        <w:rPr>
          <w:b/>
          <w:bCs/>
          <w:sz w:val="28"/>
        </w:rPr>
        <w:t>:</w:t>
      </w:r>
      <w:r w:rsidR="009D6D79">
        <w:rPr>
          <w:b/>
          <w:bCs/>
          <w:sz w:val="28"/>
        </w:rPr>
        <w:t>30</w:t>
      </w:r>
      <w:r w:rsidRPr="00F335FC">
        <w:rPr>
          <w:b/>
          <w:bCs/>
          <w:sz w:val="28"/>
        </w:rPr>
        <w:t xml:space="preserve"> – </w:t>
      </w:r>
      <w:r>
        <w:rPr>
          <w:b/>
          <w:bCs/>
          <w:sz w:val="28"/>
        </w:rPr>
        <w:t>1</w:t>
      </w:r>
      <w:r w:rsidR="001D5318">
        <w:rPr>
          <w:b/>
          <w:bCs/>
          <w:sz w:val="28"/>
        </w:rPr>
        <w:t>3</w:t>
      </w:r>
      <w:r w:rsidRPr="00F335FC">
        <w:rPr>
          <w:b/>
          <w:bCs/>
          <w:sz w:val="28"/>
        </w:rPr>
        <w:t>:</w:t>
      </w:r>
      <w:r w:rsidR="009D6D79">
        <w:rPr>
          <w:b/>
          <w:bCs/>
          <w:sz w:val="28"/>
        </w:rPr>
        <w:t>00</w:t>
      </w:r>
      <w:r w:rsidRPr="00F335FC">
        <w:rPr>
          <w:b/>
          <w:bCs/>
          <w:sz w:val="28"/>
        </w:rPr>
        <w:tab/>
        <w:t xml:space="preserve">Jednání v sekcích </w:t>
      </w:r>
      <w:r w:rsidR="00FE6E58">
        <w:rPr>
          <w:b/>
          <w:bCs/>
          <w:sz w:val="28"/>
        </w:rPr>
        <w:t xml:space="preserve">II </w:t>
      </w:r>
      <w:r w:rsidRPr="00F335FC">
        <w:rPr>
          <w:b/>
          <w:bCs/>
          <w:sz w:val="28"/>
        </w:rPr>
        <w:t xml:space="preserve">– </w:t>
      </w:r>
      <w:r w:rsidR="009D6D79">
        <w:rPr>
          <w:b/>
          <w:bCs/>
          <w:sz w:val="28"/>
        </w:rPr>
        <w:t>Didaktika společenských věd, pedagogika</w:t>
      </w:r>
    </w:p>
    <w:p w:rsidR="007B4587" w:rsidRDefault="007B4587" w:rsidP="007B4587">
      <w:pPr>
        <w:spacing w:line="360" w:lineRule="auto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N 25</w:t>
      </w:r>
    </w:p>
    <w:p w:rsidR="007B4587" w:rsidRPr="00403781" w:rsidRDefault="007B4587" w:rsidP="007B4587">
      <w:pPr>
        <w:spacing w:line="360" w:lineRule="auto"/>
        <w:rPr>
          <w:sz w:val="28"/>
        </w:rPr>
      </w:pPr>
      <w:r>
        <w:rPr>
          <w:b/>
          <w:bCs/>
          <w:sz w:val="28"/>
        </w:rPr>
        <w:t>Vedoucí sekce: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 w:rsidR="00FE6E58">
        <w:rPr>
          <w:sz w:val="28"/>
        </w:rPr>
        <w:t>PhDr. Pavel Kopeček</w:t>
      </w:r>
      <w:r>
        <w:rPr>
          <w:sz w:val="28"/>
        </w:rPr>
        <w:t>, Ph.D.</w:t>
      </w:r>
    </w:p>
    <w:p w:rsidR="001D5318" w:rsidRDefault="001D5318" w:rsidP="001D5318"/>
    <w:p w:rsidR="009D6D79" w:rsidRDefault="009D6D79" w:rsidP="001D5318"/>
    <w:p w:rsidR="00C0171E" w:rsidRDefault="00C0171E" w:rsidP="00C0171E">
      <w:pPr>
        <w:pStyle w:val="Zkladntext3"/>
        <w:jc w:val="left"/>
        <w:rPr>
          <w:b w:val="0"/>
          <w:sz w:val="24"/>
        </w:rPr>
      </w:pPr>
      <w:r w:rsidRPr="00C0171E">
        <w:rPr>
          <w:b w:val="0"/>
          <w:sz w:val="22"/>
          <w:szCs w:val="22"/>
        </w:rPr>
        <w:t>PhDr. Jaroslava Ševčíková</w:t>
      </w:r>
      <w:r>
        <w:rPr>
          <w:bCs w:val="0"/>
          <w:sz w:val="22"/>
          <w:szCs w:val="22"/>
        </w:rPr>
        <w:tab/>
      </w:r>
      <w:r>
        <w:rPr>
          <w:b w:val="0"/>
          <w:color w:val="000000" w:themeColor="text1"/>
          <w:sz w:val="24"/>
        </w:rPr>
        <w:t>Hodnocení d</w:t>
      </w:r>
      <w:r>
        <w:rPr>
          <w:b w:val="0"/>
          <w:sz w:val="24"/>
        </w:rPr>
        <w:t>ůležitosti a potřebnosti dějepisných poznatků</w:t>
      </w:r>
    </w:p>
    <w:p w:rsidR="00C0171E" w:rsidRDefault="00C0171E" w:rsidP="00C0171E">
      <w:pPr>
        <w:pStyle w:val="Zkladntext3"/>
        <w:jc w:val="left"/>
        <w:rPr>
          <w:b w:val="0"/>
          <w:sz w:val="24"/>
        </w:rPr>
      </w:pPr>
    </w:p>
    <w:p w:rsidR="00C0171E" w:rsidRDefault="00C0171E" w:rsidP="00C0171E">
      <w:pPr>
        <w:spacing w:line="276" w:lineRule="auto"/>
        <w:ind w:left="2832" w:hanging="2832"/>
        <w:jc w:val="both"/>
        <w:rPr>
          <w:b/>
          <w:bCs/>
        </w:rPr>
      </w:pPr>
      <w:r w:rsidRPr="00C0171E">
        <w:t>Mgr. Zuzana Cieslarová</w:t>
      </w:r>
      <w:r>
        <w:rPr>
          <w:b/>
          <w:color w:val="FF0000"/>
        </w:rPr>
        <w:tab/>
      </w:r>
      <w:r w:rsidRPr="00FC70C5">
        <w:t xml:space="preserve">Využití </w:t>
      </w:r>
      <w:proofErr w:type="spellStart"/>
      <w:r w:rsidRPr="00FC70C5">
        <w:t>Husserlovy</w:t>
      </w:r>
      <w:proofErr w:type="spellEnd"/>
      <w:r w:rsidRPr="00FC70C5">
        <w:t xml:space="preserve"> fenomenologie v dnešním světě a </w:t>
      </w:r>
      <w:r>
        <w:t>inspirace do výuky</w:t>
      </w:r>
    </w:p>
    <w:p w:rsidR="00C0171E" w:rsidRDefault="00C0171E" w:rsidP="00C0171E">
      <w:pPr>
        <w:pStyle w:val="Zkladntext3"/>
        <w:jc w:val="left"/>
        <w:rPr>
          <w:b w:val="0"/>
          <w:bCs w:val="0"/>
          <w:sz w:val="24"/>
        </w:rPr>
      </w:pPr>
      <w:r w:rsidRPr="00C0171E">
        <w:rPr>
          <w:b w:val="0"/>
          <w:sz w:val="24"/>
        </w:rPr>
        <w:t>Mgr. Eva Sedláková</w:t>
      </w:r>
      <w:r>
        <w:rPr>
          <w:b w:val="0"/>
          <w:color w:val="FF0000"/>
          <w:sz w:val="24"/>
        </w:rPr>
        <w:tab/>
      </w:r>
      <w:r>
        <w:rPr>
          <w:b w:val="0"/>
          <w:color w:val="FF0000"/>
          <w:sz w:val="24"/>
        </w:rPr>
        <w:tab/>
      </w:r>
      <w:r w:rsidRPr="00C0171E">
        <w:rPr>
          <w:b w:val="0"/>
          <w:bCs w:val="0"/>
          <w:sz w:val="24"/>
        </w:rPr>
        <w:t>Ročník studia jako možný předpoklad akademické úspěšnosti</w:t>
      </w:r>
    </w:p>
    <w:p w:rsidR="00C0171E" w:rsidRDefault="00C0171E" w:rsidP="00C0171E">
      <w:pPr>
        <w:pStyle w:val="Zkladntext3"/>
        <w:jc w:val="left"/>
        <w:rPr>
          <w:b w:val="0"/>
          <w:bCs w:val="0"/>
          <w:sz w:val="24"/>
        </w:rPr>
      </w:pPr>
    </w:p>
    <w:p w:rsidR="00C0171E" w:rsidRPr="00C0171E" w:rsidRDefault="00C0171E" w:rsidP="00C0171E">
      <w:pPr>
        <w:pStyle w:val="Zkladntext3"/>
        <w:ind w:left="2832" w:hanging="2832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Mgr. Alžběta Vaňková</w:t>
      </w:r>
      <w:r>
        <w:rPr>
          <w:b w:val="0"/>
          <w:bCs w:val="0"/>
          <w:sz w:val="24"/>
        </w:rPr>
        <w:tab/>
      </w:r>
      <w:r w:rsidRPr="00C0171E">
        <w:rPr>
          <w:b w:val="0"/>
          <w:bCs w:val="0"/>
          <w:sz w:val="24"/>
        </w:rPr>
        <w:t>Kultura školy a její pojetí v kontextu výuky etické výchovy na základní škole</w:t>
      </w:r>
    </w:p>
    <w:p w:rsidR="009D6D79" w:rsidRDefault="00C0171E" w:rsidP="001D531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C0171E" w:rsidRDefault="00C0171E" w:rsidP="001D5318">
      <w:pPr>
        <w:rPr>
          <w:bCs/>
          <w:sz w:val="22"/>
          <w:szCs w:val="22"/>
        </w:rPr>
      </w:pPr>
    </w:p>
    <w:p w:rsidR="009D6D79" w:rsidRDefault="009D6D79" w:rsidP="001D5318"/>
    <w:p w:rsidR="006C31AC" w:rsidRDefault="007B4587" w:rsidP="00FE6E58">
      <w:pPr>
        <w:spacing w:line="360" w:lineRule="auto"/>
        <w:rPr>
          <w:b/>
          <w:bCs/>
          <w:sz w:val="28"/>
        </w:rPr>
      </w:pPr>
      <w:r w:rsidRPr="007B4587">
        <w:rPr>
          <w:b/>
          <w:bCs/>
          <w:sz w:val="28"/>
        </w:rPr>
        <w:t>1</w:t>
      </w:r>
      <w:r w:rsidR="001D5318">
        <w:rPr>
          <w:b/>
          <w:bCs/>
          <w:sz w:val="28"/>
        </w:rPr>
        <w:t>3</w:t>
      </w:r>
      <w:r w:rsidRPr="007B4587">
        <w:rPr>
          <w:b/>
          <w:bCs/>
          <w:sz w:val="28"/>
        </w:rPr>
        <w:t>:</w:t>
      </w:r>
      <w:r w:rsidR="009D6D79">
        <w:rPr>
          <w:b/>
          <w:bCs/>
          <w:sz w:val="28"/>
        </w:rPr>
        <w:t xml:space="preserve">00 </w:t>
      </w:r>
      <w:r w:rsidR="009D6D79">
        <w:rPr>
          <w:b/>
          <w:bCs/>
          <w:sz w:val="28"/>
        </w:rPr>
        <w:tab/>
      </w:r>
      <w:r w:rsidRPr="007B4587">
        <w:rPr>
          <w:b/>
          <w:bCs/>
          <w:sz w:val="28"/>
        </w:rPr>
        <w:tab/>
      </w:r>
      <w:r w:rsidRPr="007B4587">
        <w:rPr>
          <w:b/>
          <w:bCs/>
          <w:sz w:val="28"/>
        </w:rPr>
        <w:tab/>
      </w:r>
      <w:r w:rsidR="00FE6E58">
        <w:rPr>
          <w:b/>
          <w:bCs/>
          <w:sz w:val="28"/>
        </w:rPr>
        <w:t>Ukončení sekce a oběd</w:t>
      </w:r>
    </w:p>
    <w:sectPr w:rsidR="006C31AC" w:rsidSect="00D97BE2">
      <w:headerReference w:type="default" r:id="rId7"/>
      <w:footerReference w:type="default" r:id="rId8"/>
      <w:pgSz w:w="11906" w:h="16838"/>
      <w:pgMar w:top="1134" w:right="1191" w:bottom="1134" w:left="119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7B7" w:rsidRDefault="003A47B7" w:rsidP="00527034">
      <w:r>
        <w:separator/>
      </w:r>
    </w:p>
  </w:endnote>
  <w:endnote w:type="continuationSeparator" w:id="0">
    <w:p w:rsidR="003A47B7" w:rsidRDefault="003A47B7" w:rsidP="0052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BE2" w:rsidRDefault="00D97BE2" w:rsidP="00D97BE2">
    <w:pPr>
      <w:pStyle w:val="Zhlav"/>
      <w:jc w:val="center"/>
    </w:pPr>
    <w:r>
      <w:rPr>
        <w:noProof/>
        <w:lang w:eastAsia="cs-CZ"/>
      </w:rPr>
      <w:drawing>
        <wp:inline distT="0" distB="0" distL="0" distR="0" wp14:anchorId="6DA0D09F" wp14:editId="4D705102">
          <wp:extent cx="632799" cy="651053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0170" cy="668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82D6D">
      <w:rPr>
        <w:noProof/>
        <w:lang w:eastAsia="cs-CZ"/>
      </w:rPr>
      <w:drawing>
        <wp:inline distT="0" distB="0" distL="0" distR="0">
          <wp:extent cx="628650" cy="651593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wersitet Pedagogiczny w Krakowi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609" cy="668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3A2EB7E8" wp14:editId="2D521467">
          <wp:extent cx="838200" cy="646211"/>
          <wp:effectExtent l="0" t="0" r="0" b="190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60661" cy="663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cs-CZ"/>
      </w:rPr>
      <w:drawing>
        <wp:inline distT="0" distB="0" distL="0" distR="0" wp14:anchorId="40E57415" wp14:editId="3DA31A1A">
          <wp:extent cx="734934" cy="714375"/>
          <wp:effectExtent l="0" t="0" r="825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59330" cy="738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cs-CZ"/>
      </w:rPr>
      <w:drawing>
        <wp:inline distT="0" distB="0" distL="0" distR="0" wp14:anchorId="352D346F" wp14:editId="224149C3">
          <wp:extent cx="566489" cy="643738"/>
          <wp:effectExtent l="0" t="0" r="5080" b="4445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569969" cy="647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97BE2" w:rsidRDefault="00D97B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7B7" w:rsidRDefault="003A47B7" w:rsidP="00527034">
      <w:r>
        <w:separator/>
      </w:r>
    </w:p>
  </w:footnote>
  <w:footnote w:type="continuationSeparator" w:id="0">
    <w:p w:rsidR="003A47B7" w:rsidRDefault="003A47B7" w:rsidP="00527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AA9" w:rsidRDefault="00D97BE2" w:rsidP="00D97BE2">
    <w:pPr>
      <w:pStyle w:val="Zhlav"/>
      <w:tabs>
        <w:tab w:val="center" w:pos="4762"/>
        <w:tab w:val="right" w:pos="9524"/>
      </w:tabs>
    </w:pPr>
    <w:r>
      <w:tab/>
    </w:r>
    <w:r>
      <w:rPr>
        <w:noProof/>
        <w:lang w:eastAsia="cs-CZ"/>
      </w:rPr>
      <w:drawing>
        <wp:inline distT="0" distB="0" distL="0" distR="0" wp14:anchorId="21656A95" wp14:editId="4AB69452">
          <wp:extent cx="1699146" cy="798394"/>
          <wp:effectExtent l="0" t="0" r="0" b="190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dF UP - Č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282" cy="804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34"/>
    <w:rsid w:val="000A3C7D"/>
    <w:rsid w:val="001B4952"/>
    <w:rsid w:val="001D5318"/>
    <w:rsid w:val="00204275"/>
    <w:rsid w:val="002C256C"/>
    <w:rsid w:val="002D18D3"/>
    <w:rsid w:val="002D6F39"/>
    <w:rsid w:val="002F2603"/>
    <w:rsid w:val="0031748E"/>
    <w:rsid w:val="003A47B7"/>
    <w:rsid w:val="003F0AA2"/>
    <w:rsid w:val="0048122D"/>
    <w:rsid w:val="004913EC"/>
    <w:rsid w:val="004C1155"/>
    <w:rsid w:val="005059F3"/>
    <w:rsid w:val="00522521"/>
    <w:rsid w:val="00526706"/>
    <w:rsid w:val="00527034"/>
    <w:rsid w:val="00582D6D"/>
    <w:rsid w:val="005A4CCB"/>
    <w:rsid w:val="005C167A"/>
    <w:rsid w:val="006B3D23"/>
    <w:rsid w:val="006B5681"/>
    <w:rsid w:val="006B764F"/>
    <w:rsid w:val="006C31AC"/>
    <w:rsid w:val="00704749"/>
    <w:rsid w:val="00760216"/>
    <w:rsid w:val="007B4587"/>
    <w:rsid w:val="007E4AA9"/>
    <w:rsid w:val="007F4AD7"/>
    <w:rsid w:val="00865D4C"/>
    <w:rsid w:val="0087075B"/>
    <w:rsid w:val="008B078D"/>
    <w:rsid w:val="009D6D79"/>
    <w:rsid w:val="00A56C1A"/>
    <w:rsid w:val="00AF3934"/>
    <w:rsid w:val="00B1605A"/>
    <w:rsid w:val="00B30B55"/>
    <w:rsid w:val="00B96792"/>
    <w:rsid w:val="00BA2E9A"/>
    <w:rsid w:val="00BA43DB"/>
    <w:rsid w:val="00BC0F5C"/>
    <w:rsid w:val="00C0171E"/>
    <w:rsid w:val="00C04D7F"/>
    <w:rsid w:val="00C66D8D"/>
    <w:rsid w:val="00D04500"/>
    <w:rsid w:val="00D97BE2"/>
    <w:rsid w:val="00DA192A"/>
    <w:rsid w:val="00EC30D4"/>
    <w:rsid w:val="00F00CE1"/>
    <w:rsid w:val="00F335FC"/>
    <w:rsid w:val="00FC30DC"/>
    <w:rsid w:val="00FE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6C2197-BD6D-492D-BB37-75FA7735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7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27034"/>
    <w:pPr>
      <w:keepNext/>
      <w:spacing w:line="360" w:lineRule="auto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527034"/>
    <w:pPr>
      <w:keepNext/>
      <w:spacing w:line="360" w:lineRule="auto"/>
      <w:ind w:left="720" w:firstLine="720"/>
      <w:outlineLvl w:val="1"/>
    </w:pPr>
    <w:rPr>
      <w:b/>
      <w:bCs/>
      <w:sz w:val="28"/>
    </w:rPr>
  </w:style>
  <w:style w:type="paragraph" w:styleId="Nadpis4">
    <w:name w:val="heading 4"/>
    <w:basedOn w:val="Normln"/>
    <w:next w:val="Normln"/>
    <w:link w:val="Nadpis4Char"/>
    <w:qFormat/>
    <w:rsid w:val="00527034"/>
    <w:pPr>
      <w:keepNext/>
      <w:spacing w:line="360" w:lineRule="auto"/>
      <w:ind w:left="2880" w:hanging="2880"/>
      <w:outlineLvl w:val="3"/>
    </w:pPr>
    <w:rPr>
      <w:b/>
      <w:bCs/>
      <w:sz w:val="28"/>
    </w:rPr>
  </w:style>
  <w:style w:type="paragraph" w:styleId="Nadpis6">
    <w:name w:val="heading 6"/>
    <w:basedOn w:val="Normln"/>
    <w:next w:val="Normln"/>
    <w:link w:val="Nadpis6Char"/>
    <w:uiPriority w:val="99"/>
    <w:unhideWhenUsed/>
    <w:qFormat/>
    <w:rsid w:val="007E4A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703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dpis2Char">
    <w:name w:val="Nadpis 2 Char"/>
    <w:basedOn w:val="Standardnpsmoodstavce"/>
    <w:link w:val="Nadpis2"/>
    <w:rsid w:val="0052703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dpis4Char">
    <w:name w:val="Nadpis 4 Char"/>
    <w:basedOn w:val="Standardnpsmoodstavce"/>
    <w:link w:val="Nadpis4"/>
    <w:rsid w:val="00527034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textovodkaz">
    <w:name w:val="Hyperlink"/>
    <w:semiHidden/>
    <w:unhideWhenUsed/>
    <w:rsid w:val="00527034"/>
    <w:rPr>
      <w:color w:val="0000FF"/>
      <w:u w:val="single"/>
    </w:rPr>
  </w:style>
  <w:style w:type="paragraph" w:styleId="Bezmezer">
    <w:name w:val="No Spacing"/>
    <w:uiPriority w:val="99"/>
    <w:qFormat/>
    <w:rsid w:val="00527034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5270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7034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270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7034"/>
    <w:rPr>
      <w:rFonts w:ascii="Times New Roman" w:eastAsia="Times New Roman" w:hAnsi="Times New Roman" w:cs="Times New Roman"/>
      <w:sz w:val="24"/>
      <w:szCs w:val="24"/>
    </w:rPr>
  </w:style>
  <w:style w:type="character" w:customStyle="1" w:styleId="local-usertitle">
    <w:name w:val="local-usertitle"/>
    <w:basedOn w:val="Standardnpsmoodstavce"/>
    <w:rsid w:val="00527034"/>
  </w:style>
  <w:style w:type="character" w:styleId="Siln">
    <w:name w:val="Strong"/>
    <w:basedOn w:val="Standardnpsmoodstavce"/>
    <w:uiPriority w:val="22"/>
    <w:qFormat/>
    <w:rsid w:val="00BC0F5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31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31AC"/>
    <w:rPr>
      <w:rFonts w:ascii="Segoe UI" w:eastAsia="Times New Roman" w:hAnsi="Segoe UI" w:cs="Segoe UI"/>
      <w:sz w:val="18"/>
      <w:szCs w:val="18"/>
    </w:rPr>
  </w:style>
  <w:style w:type="character" w:customStyle="1" w:styleId="Nadpis6Char">
    <w:name w:val="Nadpis 6 Char"/>
    <w:basedOn w:val="Standardnpsmoodstavce"/>
    <w:link w:val="Nadpis6"/>
    <w:uiPriority w:val="99"/>
    <w:rsid w:val="007E4A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kladntext3">
    <w:name w:val="Body Text 3"/>
    <w:basedOn w:val="Normln"/>
    <w:link w:val="Zkladntext3Char"/>
    <w:semiHidden/>
    <w:unhideWhenUsed/>
    <w:rsid w:val="00C0171E"/>
    <w:pPr>
      <w:autoSpaceDE w:val="0"/>
      <w:autoSpaceDN w:val="0"/>
      <w:adjustRightInd w:val="0"/>
      <w:jc w:val="center"/>
    </w:pPr>
    <w:rPr>
      <w:b/>
      <w:bCs/>
      <w:sz w:val="32"/>
    </w:rPr>
  </w:style>
  <w:style w:type="character" w:customStyle="1" w:styleId="Zkladntext3Char">
    <w:name w:val="Základní text 3 Char"/>
    <w:basedOn w:val="Standardnpsmoodstavce"/>
    <w:link w:val="Zkladntext3"/>
    <w:semiHidden/>
    <w:rsid w:val="00C0171E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v.upol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653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Hubálek Tomáš</dc:creator>
  <cp:keywords/>
  <dc:description/>
  <cp:lastModifiedBy>Hubálek Tomáš</cp:lastModifiedBy>
  <cp:revision>2</cp:revision>
  <cp:lastPrinted>2020-08-26T11:38:00Z</cp:lastPrinted>
  <dcterms:created xsi:type="dcterms:W3CDTF">2020-09-22T08:51:00Z</dcterms:created>
  <dcterms:modified xsi:type="dcterms:W3CDTF">2020-09-22T08:51:00Z</dcterms:modified>
</cp:coreProperties>
</file>